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2F82" w:rsidRDefault="00412F82" w:rsidP="00CD6D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</w:p>
    <w:p w:rsidR="00412F82" w:rsidRDefault="00412F82" w:rsidP="00CD6D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</w:p>
    <w:tbl>
      <w:tblPr>
        <w:tblStyle w:val="a3"/>
        <w:tblpPr w:leftFromText="180" w:rightFromText="180" w:horzAnchor="margin" w:tblpY="-70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80"/>
        <w:gridCol w:w="7280"/>
      </w:tblGrid>
      <w:tr w:rsidR="00412F82" w:rsidRPr="005A65C1" w:rsidTr="00FA39CB">
        <w:tc>
          <w:tcPr>
            <w:tcW w:w="7280" w:type="dxa"/>
          </w:tcPr>
          <w:p w:rsidR="00412F82" w:rsidRPr="005A65C1" w:rsidRDefault="00412F82" w:rsidP="00FA3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5C1">
              <w:rPr>
                <w:rFonts w:ascii="Times New Roman" w:hAnsi="Times New Roman" w:cs="Times New Roman"/>
                <w:sz w:val="28"/>
                <w:szCs w:val="28"/>
              </w:rPr>
              <w:t>Согл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A65C1">
              <w:rPr>
                <w:rFonts w:ascii="Times New Roman" w:hAnsi="Times New Roman" w:cs="Times New Roman"/>
                <w:sz w:val="28"/>
                <w:szCs w:val="28"/>
              </w:rPr>
              <w:t>совано</w:t>
            </w:r>
          </w:p>
          <w:p w:rsidR="00412F82" w:rsidRPr="005A65C1" w:rsidRDefault="00412F82" w:rsidP="00FA3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A65C1">
              <w:rPr>
                <w:rFonts w:ascii="Times New Roman" w:hAnsi="Times New Roman" w:cs="Times New Roman"/>
                <w:sz w:val="28"/>
                <w:szCs w:val="28"/>
              </w:rPr>
              <w:t>Зам.дир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ектора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воспитательной работе</w:t>
            </w:r>
          </w:p>
          <w:p w:rsidR="00412F82" w:rsidRPr="005A65C1" w:rsidRDefault="00412F82" w:rsidP="00FA3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5C1">
              <w:rPr>
                <w:rFonts w:ascii="Times New Roman" w:hAnsi="Times New Roman" w:cs="Times New Roman"/>
                <w:sz w:val="28"/>
                <w:szCs w:val="28"/>
              </w:rPr>
              <w:t>_______/</w:t>
            </w:r>
            <w:proofErr w:type="spellStart"/>
            <w:r w:rsidRPr="005A65C1">
              <w:rPr>
                <w:rFonts w:ascii="Times New Roman" w:hAnsi="Times New Roman" w:cs="Times New Roman"/>
                <w:sz w:val="28"/>
                <w:szCs w:val="28"/>
              </w:rPr>
              <w:t>Л.А.Галиева</w:t>
            </w:r>
            <w:proofErr w:type="spellEnd"/>
            <w:r w:rsidRPr="005A65C1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  <w:p w:rsidR="00412F82" w:rsidRPr="005A65C1" w:rsidRDefault="00412F82" w:rsidP="00FA3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5C1">
              <w:rPr>
                <w:rFonts w:ascii="Times New Roman" w:hAnsi="Times New Roman" w:cs="Times New Roman"/>
                <w:sz w:val="28"/>
                <w:szCs w:val="28"/>
              </w:rPr>
              <w:t>29 августа 2025г.</w:t>
            </w:r>
          </w:p>
        </w:tc>
        <w:tc>
          <w:tcPr>
            <w:tcW w:w="7280" w:type="dxa"/>
          </w:tcPr>
          <w:p w:rsidR="00412F82" w:rsidRPr="005A65C1" w:rsidRDefault="00412F82" w:rsidP="00FA3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5C1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412F82" w:rsidRPr="005A65C1" w:rsidRDefault="00412F82" w:rsidP="00FA3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5C1">
              <w:rPr>
                <w:rFonts w:ascii="Times New Roman" w:hAnsi="Times New Roman" w:cs="Times New Roman"/>
                <w:sz w:val="28"/>
                <w:szCs w:val="28"/>
              </w:rPr>
              <w:t>Директор МБОУ «</w:t>
            </w:r>
            <w:proofErr w:type="spellStart"/>
            <w:r w:rsidRPr="005A65C1">
              <w:rPr>
                <w:rFonts w:ascii="Times New Roman" w:hAnsi="Times New Roman" w:cs="Times New Roman"/>
                <w:sz w:val="28"/>
                <w:szCs w:val="28"/>
              </w:rPr>
              <w:t>Джалильская</w:t>
            </w:r>
            <w:proofErr w:type="spellEnd"/>
            <w:r w:rsidRPr="005A65C1">
              <w:rPr>
                <w:rFonts w:ascii="Times New Roman" w:hAnsi="Times New Roman" w:cs="Times New Roman"/>
                <w:sz w:val="28"/>
                <w:szCs w:val="28"/>
              </w:rPr>
              <w:t xml:space="preserve"> СОШ №2»</w:t>
            </w:r>
          </w:p>
          <w:p w:rsidR="00412F82" w:rsidRPr="005A65C1" w:rsidRDefault="00412F82" w:rsidP="00FA3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5C1">
              <w:rPr>
                <w:rFonts w:ascii="Times New Roman" w:hAnsi="Times New Roman" w:cs="Times New Roman"/>
                <w:sz w:val="28"/>
                <w:szCs w:val="28"/>
              </w:rPr>
              <w:t>_______/Э.И. Валеева/</w:t>
            </w:r>
          </w:p>
          <w:p w:rsidR="00412F82" w:rsidRPr="005A65C1" w:rsidRDefault="00412F82" w:rsidP="00FA3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5C1">
              <w:rPr>
                <w:rFonts w:ascii="Times New Roman" w:hAnsi="Times New Roman" w:cs="Times New Roman"/>
                <w:sz w:val="28"/>
                <w:szCs w:val="28"/>
              </w:rPr>
              <w:t>29 августа 2025г.</w:t>
            </w:r>
          </w:p>
          <w:p w:rsidR="00412F82" w:rsidRPr="005A65C1" w:rsidRDefault="00412F82" w:rsidP="00FA3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12F82" w:rsidRDefault="00412F82" w:rsidP="00412F82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412F82" w:rsidRDefault="00412F82" w:rsidP="00412F82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412F82" w:rsidRDefault="00412F82" w:rsidP="00412F82">
      <w:pPr>
        <w:spacing w:after="0"/>
        <w:jc w:val="center"/>
        <w:rPr>
          <w:rFonts w:ascii="Times New Roman" w:hAnsi="Times New Roman" w:cs="Times New Roman"/>
          <w:sz w:val="48"/>
          <w:szCs w:val="48"/>
        </w:rPr>
      </w:pPr>
      <w:r w:rsidRPr="005A65C1">
        <w:rPr>
          <w:rFonts w:ascii="Times New Roman" w:hAnsi="Times New Roman" w:cs="Times New Roman"/>
          <w:sz w:val="48"/>
          <w:szCs w:val="48"/>
        </w:rPr>
        <w:t xml:space="preserve">План работы театрального кружка </w:t>
      </w:r>
    </w:p>
    <w:p w:rsidR="00412F82" w:rsidRDefault="00412F82" w:rsidP="00412F82">
      <w:pPr>
        <w:spacing w:after="0"/>
        <w:jc w:val="center"/>
        <w:rPr>
          <w:rFonts w:ascii="Times New Roman" w:hAnsi="Times New Roman" w:cs="Times New Roman"/>
          <w:sz w:val="48"/>
          <w:szCs w:val="48"/>
        </w:rPr>
      </w:pPr>
      <w:r w:rsidRPr="005A65C1">
        <w:rPr>
          <w:rFonts w:ascii="Times New Roman" w:hAnsi="Times New Roman" w:cs="Times New Roman"/>
          <w:sz w:val="48"/>
          <w:szCs w:val="48"/>
        </w:rPr>
        <w:t>«Театр Здоровья»</w:t>
      </w:r>
    </w:p>
    <w:p w:rsidR="00412F82" w:rsidRPr="005A65C1" w:rsidRDefault="00412F82" w:rsidP="00412F82">
      <w:pPr>
        <w:spacing w:after="0"/>
        <w:jc w:val="center"/>
        <w:rPr>
          <w:rFonts w:ascii="Times New Roman" w:hAnsi="Times New Roman" w:cs="Times New Roman"/>
          <w:sz w:val="48"/>
          <w:szCs w:val="48"/>
        </w:rPr>
      </w:pPr>
      <w:r w:rsidRPr="005A65C1">
        <w:rPr>
          <w:rFonts w:ascii="Times New Roman" w:hAnsi="Times New Roman" w:cs="Times New Roman"/>
          <w:sz w:val="48"/>
          <w:szCs w:val="48"/>
        </w:rPr>
        <w:t xml:space="preserve"> </w:t>
      </w:r>
      <w:proofErr w:type="gramStart"/>
      <w:r w:rsidRPr="005A65C1">
        <w:rPr>
          <w:rFonts w:ascii="Times New Roman" w:hAnsi="Times New Roman" w:cs="Times New Roman"/>
          <w:sz w:val="48"/>
          <w:szCs w:val="48"/>
        </w:rPr>
        <w:t>на база</w:t>
      </w:r>
      <w:proofErr w:type="gramEnd"/>
      <w:r w:rsidRPr="005A65C1">
        <w:rPr>
          <w:rFonts w:ascii="Times New Roman" w:hAnsi="Times New Roman" w:cs="Times New Roman"/>
          <w:sz w:val="48"/>
          <w:szCs w:val="48"/>
        </w:rPr>
        <w:t xml:space="preserve"> МБО</w:t>
      </w:r>
      <w:r>
        <w:rPr>
          <w:rFonts w:ascii="Times New Roman" w:hAnsi="Times New Roman" w:cs="Times New Roman"/>
          <w:sz w:val="48"/>
          <w:szCs w:val="48"/>
        </w:rPr>
        <w:t>У</w:t>
      </w:r>
      <w:r w:rsidRPr="005A65C1">
        <w:rPr>
          <w:rFonts w:ascii="Times New Roman" w:hAnsi="Times New Roman" w:cs="Times New Roman"/>
          <w:sz w:val="48"/>
          <w:szCs w:val="48"/>
        </w:rPr>
        <w:t xml:space="preserve"> «</w:t>
      </w:r>
      <w:proofErr w:type="spellStart"/>
      <w:r w:rsidRPr="005A65C1">
        <w:rPr>
          <w:rFonts w:ascii="Times New Roman" w:hAnsi="Times New Roman" w:cs="Times New Roman"/>
          <w:sz w:val="48"/>
          <w:szCs w:val="48"/>
        </w:rPr>
        <w:t>Джалильская</w:t>
      </w:r>
      <w:proofErr w:type="spellEnd"/>
      <w:r w:rsidRPr="005A65C1">
        <w:rPr>
          <w:rFonts w:ascii="Times New Roman" w:hAnsi="Times New Roman" w:cs="Times New Roman"/>
          <w:sz w:val="48"/>
          <w:szCs w:val="48"/>
        </w:rPr>
        <w:t xml:space="preserve"> СОШ №2»</w:t>
      </w:r>
    </w:p>
    <w:p w:rsidR="00412F82" w:rsidRPr="005A65C1" w:rsidRDefault="00412F82" w:rsidP="00412F82">
      <w:pPr>
        <w:spacing w:after="0"/>
        <w:jc w:val="center"/>
        <w:rPr>
          <w:rFonts w:ascii="Times New Roman" w:hAnsi="Times New Roman" w:cs="Times New Roman"/>
          <w:sz w:val="48"/>
          <w:szCs w:val="48"/>
        </w:rPr>
      </w:pPr>
      <w:proofErr w:type="spellStart"/>
      <w:r w:rsidRPr="005A65C1">
        <w:rPr>
          <w:rFonts w:ascii="Times New Roman" w:hAnsi="Times New Roman" w:cs="Times New Roman"/>
          <w:sz w:val="48"/>
          <w:szCs w:val="48"/>
        </w:rPr>
        <w:t>Сармановского</w:t>
      </w:r>
      <w:proofErr w:type="spellEnd"/>
      <w:r w:rsidRPr="005A65C1">
        <w:rPr>
          <w:rFonts w:ascii="Times New Roman" w:hAnsi="Times New Roman" w:cs="Times New Roman"/>
          <w:sz w:val="48"/>
          <w:szCs w:val="48"/>
        </w:rPr>
        <w:t xml:space="preserve"> муниципального района РТ</w:t>
      </w:r>
    </w:p>
    <w:p w:rsidR="00412F82" w:rsidRPr="005A65C1" w:rsidRDefault="00412F82" w:rsidP="00412F82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412F82" w:rsidRDefault="00412F82" w:rsidP="00412F82"/>
    <w:p w:rsidR="00412F82" w:rsidRDefault="00412F82" w:rsidP="00412F82"/>
    <w:p w:rsidR="00412F82" w:rsidRPr="005A65C1" w:rsidRDefault="00412F82" w:rsidP="00412F8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5A65C1">
        <w:rPr>
          <w:rFonts w:ascii="Times New Roman" w:hAnsi="Times New Roman" w:cs="Times New Roman"/>
          <w:sz w:val="28"/>
          <w:szCs w:val="28"/>
        </w:rPr>
        <w:t xml:space="preserve">Составитель: </w:t>
      </w:r>
      <w:proofErr w:type="spellStart"/>
      <w:r w:rsidRPr="005A65C1">
        <w:rPr>
          <w:rFonts w:ascii="Times New Roman" w:hAnsi="Times New Roman" w:cs="Times New Roman"/>
          <w:sz w:val="28"/>
          <w:szCs w:val="28"/>
        </w:rPr>
        <w:t>Миннегалиева</w:t>
      </w:r>
      <w:proofErr w:type="spellEnd"/>
      <w:r w:rsidRPr="005A65C1">
        <w:rPr>
          <w:rFonts w:ascii="Times New Roman" w:hAnsi="Times New Roman" w:cs="Times New Roman"/>
          <w:sz w:val="28"/>
          <w:szCs w:val="28"/>
        </w:rPr>
        <w:t xml:space="preserve"> Эльмира </w:t>
      </w:r>
      <w:proofErr w:type="spellStart"/>
      <w:r w:rsidRPr="005A65C1">
        <w:rPr>
          <w:rFonts w:ascii="Times New Roman" w:hAnsi="Times New Roman" w:cs="Times New Roman"/>
          <w:sz w:val="28"/>
          <w:szCs w:val="28"/>
        </w:rPr>
        <w:t>Хамисовна</w:t>
      </w:r>
      <w:proofErr w:type="spellEnd"/>
    </w:p>
    <w:p w:rsidR="00412F82" w:rsidRPr="005A65C1" w:rsidRDefault="00412F82" w:rsidP="00412F8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5A65C1">
        <w:rPr>
          <w:rFonts w:ascii="Times New Roman" w:hAnsi="Times New Roman" w:cs="Times New Roman"/>
          <w:sz w:val="28"/>
          <w:szCs w:val="28"/>
        </w:rPr>
        <w:t xml:space="preserve">Педагог-организатор </w:t>
      </w:r>
    </w:p>
    <w:p w:rsidR="00412F82" w:rsidRDefault="00412F82" w:rsidP="00412F82"/>
    <w:p w:rsidR="00412F82" w:rsidRDefault="00412F82" w:rsidP="00412F82"/>
    <w:p w:rsidR="00412F82" w:rsidRDefault="00412F82" w:rsidP="00412F82"/>
    <w:p w:rsidR="00412F82" w:rsidRDefault="00412F82" w:rsidP="00412F82"/>
    <w:p w:rsidR="00412F82" w:rsidRPr="00412F82" w:rsidRDefault="00412F82" w:rsidP="00412F82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5A65C1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Pr="005A65C1">
        <w:rPr>
          <w:rFonts w:ascii="Times New Roman" w:hAnsi="Times New Roman" w:cs="Times New Roman"/>
          <w:sz w:val="28"/>
          <w:szCs w:val="28"/>
        </w:rPr>
        <w:t xml:space="preserve"> Джалиль,2025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412F82" w:rsidRDefault="00412F82" w:rsidP="00CD6D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</w:p>
    <w:p w:rsidR="00412F82" w:rsidRDefault="00412F82" w:rsidP="00CD6D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</w:p>
    <w:p w:rsidR="00CD6D4C" w:rsidRPr="00CD6D4C" w:rsidRDefault="00CD6D4C" w:rsidP="00CD6D4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D6D4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1.Комплекс основных характеристик программы</w:t>
      </w:r>
    </w:p>
    <w:p w:rsidR="00CD6D4C" w:rsidRPr="00CD6D4C" w:rsidRDefault="00CD6D4C" w:rsidP="00CD6D4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D6D4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1.1Пояснительная записка</w:t>
      </w:r>
    </w:p>
    <w:p w:rsidR="00CD6D4C" w:rsidRPr="00CD6D4C" w:rsidRDefault="00CD6D4C" w:rsidP="00CD6D4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D6D4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Направленность</w:t>
      </w:r>
      <w:r w:rsidRPr="00CD6D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художественная</w:t>
      </w:r>
    </w:p>
    <w:p w:rsidR="00CD6D4C" w:rsidRPr="00CD6D4C" w:rsidRDefault="00CD6D4C" w:rsidP="00CD6D4C">
      <w:pPr>
        <w:shd w:val="clear" w:color="auto" w:fill="FFFFFF"/>
        <w:spacing w:after="0" w:line="240" w:lineRule="auto"/>
        <w:ind w:left="294" w:right="312"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6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Основная масса учащихся, как известно, начинает приобщение к театру вместе с поступлением в школу. Именно школа берет на себя функцию массового целенаправленного приобщения к театру, т. к. театр приносит радость соучастия сотворчества.</w:t>
      </w:r>
    </w:p>
    <w:p w:rsidR="00CD6D4C" w:rsidRPr="00CD6D4C" w:rsidRDefault="00CD6D4C" w:rsidP="00CD6D4C">
      <w:pPr>
        <w:shd w:val="clear" w:color="auto" w:fill="FFFFFF"/>
        <w:spacing w:after="0" w:line="240" w:lineRule="auto"/>
        <w:ind w:left="294" w:right="306"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6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Непреодолимая и естественная склонность подростков к театральной игре – главная черта детского состояния. Исходя из этих фактов, можно предположить, что у учащихся школы (особенно младшего и среднего звена) существует способ к специфическому отражению жизни на сцене – «театр для себя».</w:t>
      </w:r>
    </w:p>
    <w:p w:rsidR="00CD6D4C" w:rsidRPr="00CD6D4C" w:rsidRDefault="00CD6D4C" w:rsidP="00CD6D4C">
      <w:pPr>
        <w:shd w:val="clear" w:color="auto" w:fill="FFFFFF"/>
        <w:spacing w:after="0" w:line="240" w:lineRule="auto"/>
        <w:ind w:left="294" w:right="308"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6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Поэтому, стремление детей познать мир и себя, </w:t>
      </w:r>
      <w:proofErr w:type="spellStart"/>
      <w:r w:rsidRPr="00CD6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самовыразиться</w:t>
      </w:r>
      <w:proofErr w:type="spellEnd"/>
      <w:r w:rsidRPr="00CD6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художник (дремлющий в душе каждого ребенка), - побудило создать в школе театральный кружок.</w:t>
      </w:r>
    </w:p>
    <w:p w:rsidR="00CD6D4C" w:rsidRPr="00CD6D4C" w:rsidRDefault="00CD6D4C" w:rsidP="00CD6D4C">
      <w:pPr>
        <w:shd w:val="clear" w:color="auto" w:fill="FFFFFF"/>
        <w:spacing w:after="0" w:line="240" w:lineRule="auto"/>
        <w:ind w:left="294" w:right="306"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6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театрального кружка способна развить у подростков восприятие прекрасного в себе, и к созданию прекрасного в себе и вокруг себя. Это духовное и пластическое развитие школьника (любого возраста). Это обязательно граничит и проникает в нравственную задачу – воспитание духовных ценностей. Появление духовных ценностей органично связано с процессами критического мышления и самосознания. А, если принять за аксиому, что люди могут жить сообща, то надо еще формировать способность к деятельности в группе, т. е. коммуникативные способности. Это осознается особенно важно при работе с программой эстетического воспитания.</w:t>
      </w:r>
    </w:p>
    <w:p w:rsidR="00CD6D4C" w:rsidRPr="00CD6D4C" w:rsidRDefault="00CD6D4C" w:rsidP="00CD6D4C">
      <w:pPr>
        <w:shd w:val="clear" w:color="auto" w:fill="FFFFFF"/>
        <w:spacing w:after="0" w:line="240" w:lineRule="auto"/>
        <w:ind w:firstLine="700"/>
        <w:rPr>
          <w:rFonts w:ascii="Calibri" w:eastAsia="Times New Roman" w:hAnsi="Calibri" w:cs="Calibri"/>
          <w:color w:val="000000"/>
          <w:lang w:eastAsia="ru-RU"/>
        </w:rPr>
      </w:pPr>
      <w:r w:rsidRPr="00CD6D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Программа по </w:t>
      </w:r>
      <w:proofErr w:type="gramStart"/>
      <w:r w:rsidRPr="00CD6D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содержанию  художественная</w:t>
      </w:r>
      <w:proofErr w:type="gramEnd"/>
      <w:r w:rsidRPr="00CD6D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по функциональному предназначению является  </w:t>
      </w:r>
      <w:proofErr w:type="spellStart"/>
      <w:r w:rsidRPr="00CD6D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учебно</w:t>
      </w:r>
      <w:proofErr w:type="spellEnd"/>
      <w:r w:rsidRPr="00CD6D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познавательной, по форме организации кружковая, по времени реализации - одногодичная</w:t>
      </w:r>
    </w:p>
    <w:p w:rsidR="00CD6D4C" w:rsidRPr="00CD6D4C" w:rsidRDefault="00CD6D4C" w:rsidP="00CD6D4C">
      <w:pPr>
        <w:shd w:val="clear" w:color="auto" w:fill="FFFFFF"/>
        <w:spacing w:after="0" w:line="240" w:lineRule="auto"/>
        <w:ind w:firstLine="568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D6D4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Актуальность программы</w:t>
      </w:r>
    </w:p>
    <w:p w:rsidR="00CD6D4C" w:rsidRPr="00CD6D4C" w:rsidRDefault="00CD6D4C" w:rsidP="00CD6D4C">
      <w:pPr>
        <w:shd w:val="clear" w:color="auto" w:fill="FFFFFF"/>
        <w:spacing w:after="0" w:line="240" w:lineRule="auto"/>
        <w:ind w:left="294" w:right="304" w:firstLine="41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6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Общеобразовательная школа дает нужный объем знаний, умений и навыков школьнику в рамках школьной программы. Но современный выпускник должен не только хорошо владеть этими знаниями, но и ориентироваться и общаться в той ситуации, в которую он попадает, входя во взрослую жизнь. Для этого он должен уметь предвидеть проблемы и находить пути их решения, продумывать и выбирать варианты действий. Выпускник должен развить в себе творческие способности, чтобы решать новые для себя задачи. Театральные занятия – одни из самых творческих возможностей самореализации школьника. Здесь творчество и фантазия соседствуют друг с другом.</w:t>
      </w:r>
    </w:p>
    <w:p w:rsidR="00CD6D4C" w:rsidRPr="00CD6D4C" w:rsidRDefault="00CD6D4C" w:rsidP="00CD6D4C">
      <w:pPr>
        <w:shd w:val="clear" w:color="auto" w:fill="FFFFFF"/>
        <w:spacing w:after="0" w:line="240" w:lineRule="auto"/>
        <w:ind w:left="294" w:right="312" w:firstLine="41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6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программе реализуется идея </w:t>
      </w:r>
      <w:proofErr w:type="spellStart"/>
      <w:r w:rsidRPr="00CD6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межпредметных</w:t>
      </w:r>
      <w:proofErr w:type="spellEnd"/>
      <w:r w:rsidRPr="00CD6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связей с историей, изобразительным искусством, музыкой, театром.</w:t>
      </w:r>
    </w:p>
    <w:p w:rsidR="00CD6D4C" w:rsidRDefault="00CD6D4C" w:rsidP="00CD6D4C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</w:p>
    <w:p w:rsidR="00CD6D4C" w:rsidRDefault="00CD6D4C" w:rsidP="00CD6D4C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</w:p>
    <w:p w:rsidR="00CD6D4C" w:rsidRDefault="00CD6D4C" w:rsidP="00CD6D4C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</w:p>
    <w:p w:rsidR="00310095" w:rsidRDefault="00310095" w:rsidP="00CD6D4C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</w:p>
    <w:p w:rsidR="00CD6D4C" w:rsidRPr="00CD6D4C" w:rsidRDefault="00CD6D4C" w:rsidP="00CD6D4C">
      <w:pPr>
        <w:shd w:val="clear" w:color="auto" w:fill="FFFFFF"/>
        <w:spacing w:after="0" w:line="240" w:lineRule="auto"/>
        <w:ind w:left="72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D6D4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Новизна</w:t>
      </w:r>
    </w:p>
    <w:p w:rsidR="00CD6D4C" w:rsidRPr="00CD6D4C" w:rsidRDefault="00CD6D4C" w:rsidP="00CD6D4C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6D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Новизна программы состоит в том, что</w:t>
      </w:r>
      <w:r w:rsidRPr="00CD6D4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CD6D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программе собраны все наиболее эффективные способы техники театрального искусства, способствующие возможности проявления собственных фантазий, желаний и самовыражению в целом.</w:t>
      </w:r>
    </w:p>
    <w:p w:rsidR="00CD6D4C" w:rsidRPr="00CD6D4C" w:rsidRDefault="00CD6D4C" w:rsidP="00CD6D4C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6D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При организации образовательного процесса все педагогические технологии, приёмы, методы работы учитывают тот подход, который облегчает, содействует, способствует, продвигает путь ребёнка к саморазвитию, </w:t>
      </w:r>
      <w:proofErr w:type="spellStart"/>
      <w:r w:rsidRPr="00CD6D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самоактуализации</w:t>
      </w:r>
      <w:proofErr w:type="spellEnd"/>
      <w:r w:rsidRPr="00CD6D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Педагогу отводится роль </w:t>
      </w:r>
      <w:proofErr w:type="gramStart"/>
      <w:r w:rsidRPr="00CD6D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человека</w:t>
      </w:r>
      <w:proofErr w:type="gramEnd"/>
      <w:r w:rsidRPr="00CD6D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создающего благоприятные условия для самостоятельного и осмысленного обучения ребят, активизирующего и стимулирующего творчество, любознательность и познавательные мотивы.</w:t>
      </w:r>
    </w:p>
    <w:p w:rsidR="00CD6D4C" w:rsidRPr="00CD6D4C" w:rsidRDefault="00CD6D4C" w:rsidP="00CD6D4C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6D4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Педагогическая целесообразность</w:t>
      </w:r>
    </w:p>
    <w:p w:rsidR="00CD6D4C" w:rsidRPr="00CD6D4C" w:rsidRDefault="00CD6D4C" w:rsidP="00CD6D4C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6D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Эффективным для творческого развития детей является такое введение нового теоретического материала, которое вызвано требованиями творческой практики.</w:t>
      </w:r>
    </w:p>
    <w:p w:rsidR="00CD6D4C" w:rsidRPr="00CD6D4C" w:rsidRDefault="00CD6D4C" w:rsidP="00CD6D4C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6D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Образовательная программа разработана с учётом современных образовательных технологий, которые отражаются в:</w:t>
      </w:r>
    </w:p>
    <w:p w:rsidR="00CD6D4C" w:rsidRPr="00CD6D4C" w:rsidRDefault="00CD6D4C" w:rsidP="00CD6D4C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6D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принципах обучения (индивидуальность, доступность, результативность)</w:t>
      </w:r>
    </w:p>
    <w:p w:rsidR="00CD6D4C" w:rsidRPr="00CD6D4C" w:rsidRDefault="00CD6D4C" w:rsidP="00CD6D4C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6D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формах и методах обучения (дифференцированное обучение, конкурсы, занятия, выставки)</w:t>
      </w:r>
    </w:p>
    <w:p w:rsidR="00CD6D4C" w:rsidRPr="00CD6D4C" w:rsidRDefault="00CD6D4C" w:rsidP="00CD6D4C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6D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методах контроля и управления образовательным процессом (анализ результатов творческих конкурсов)</w:t>
      </w:r>
    </w:p>
    <w:p w:rsidR="00CD6D4C" w:rsidRPr="00CD6D4C" w:rsidRDefault="00CD6D4C" w:rsidP="00CD6D4C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6D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средствах обучения.</w:t>
      </w:r>
    </w:p>
    <w:p w:rsidR="00CD6D4C" w:rsidRPr="00CD6D4C" w:rsidRDefault="00CD6D4C" w:rsidP="00CD6D4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D6D4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Адресат программы</w:t>
      </w:r>
    </w:p>
    <w:p w:rsidR="00CD6D4C" w:rsidRPr="00CD6D4C" w:rsidRDefault="00CD6D4C" w:rsidP="00CD6D4C">
      <w:pPr>
        <w:shd w:val="clear" w:color="auto" w:fill="FFFFFF"/>
        <w:spacing w:after="0" w:line="240" w:lineRule="auto"/>
        <w:ind w:left="120" w:right="450" w:firstLine="58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6D4C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Программа рассчитана на один учебный год для учащихся 8-15 лет и составлена с учетом особенностей детей данного возраста. У детей этого возраста отношение к художественной деятельности проявляется в познавательной сфере. Этот возраст – оптимальный этап в развитии художественной культуры личности. Самые общие и характерные черты детей: любознательность, конкретность мышления, подражательность, подвижность. Поэтому небольшая теоретическая часть занятия тесно связана с практической частью.</w:t>
      </w:r>
    </w:p>
    <w:p w:rsidR="00CD6D4C" w:rsidRPr="00CD6D4C" w:rsidRDefault="00CD6D4C" w:rsidP="00CD6D4C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CD6D4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 xml:space="preserve">Объем и срок освоения </w:t>
      </w:r>
      <w:proofErr w:type="gramStart"/>
      <w:r w:rsidRPr="00CD6D4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программы :</w:t>
      </w:r>
      <w:proofErr w:type="gramEnd"/>
      <w:r w:rsidRPr="00CD6D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программа предусмотрена на 1  год,</w:t>
      </w:r>
    </w:p>
    <w:p w:rsidR="00CD6D4C" w:rsidRPr="00CD6D4C" w:rsidRDefault="00CD6D4C" w:rsidP="00CD6D4C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CD6D4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 xml:space="preserve">Уровень </w:t>
      </w:r>
      <w:proofErr w:type="gramStart"/>
      <w:r w:rsidRPr="00CD6D4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программы:</w:t>
      </w:r>
      <w:r w:rsidRPr="00CD6D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базовый</w:t>
      </w:r>
      <w:proofErr w:type="gramEnd"/>
    </w:p>
    <w:p w:rsidR="00CD6D4C" w:rsidRPr="00CD6D4C" w:rsidRDefault="00CD6D4C" w:rsidP="00CD6D4C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CD6D4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Формы занятий: </w:t>
      </w:r>
    </w:p>
    <w:p w:rsidR="00CD6D4C" w:rsidRPr="00CD6D4C" w:rsidRDefault="00CD6D4C" w:rsidP="00CD6D4C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D6D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групповая</w:t>
      </w:r>
    </w:p>
    <w:p w:rsidR="00CD6D4C" w:rsidRPr="00CD6D4C" w:rsidRDefault="00CD6D4C" w:rsidP="00CD6D4C">
      <w:pPr>
        <w:shd w:val="clear" w:color="auto" w:fill="FFFFFF"/>
        <w:spacing w:after="0" w:line="240" w:lineRule="auto"/>
        <w:ind w:left="568"/>
        <w:rPr>
          <w:rFonts w:ascii="Calibri" w:eastAsia="Times New Roman" w:hAnsi="Calibri" w:cs="Calibri"/>
          <w:color w:val="000000"/>
          <w:lang w:eastAsia="ru-RU"/>
        </w:rPr>
      </w:pPr>
      <w:r w:rsidRPr="00CD6D4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Формы обучения</w:t>
      </w:r>
      <w:r w:rsidRPr="00CD6D4C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: очная  </w:t>
      </w:r>
    </w:p>
    <w:p w:rsidR="00CD6D4C" w:rsidRPr="00CD6D4C" w:rsidRDefault="00CD6D4C" w:rsidP="00CD6D4C">
      <w:pPr>
        <w:shd w:val="clear" w:color="auto" w:fill="FFFFFF"/>
        <w:spacing w:after="0" w:line="240" w:lineRule="auto"/>
        <w:ind w:left="568"/>
        <w:rPr>
          <w:rFonts w:ascii="Calibri" w:eastAsia="Times New Roman" w:hAnsi="Calibri" w:cs="Calibri"/>
          <w:color w:val="000000"/>
          <w:lang w:eastAsia="ru-RU"/>
        </w:rPr>
      </w:pPr>
      <w:r w:rsidRPr="00CD6D4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Режим занятий:</w:t>
      </w:r>
    </w:p>
    <w:p w:rsidR="00CD6D4C" w:rsidRPr="00CD6D4C" w:rsidRDefault="00CD6D4C" w:rsidP="00CD6D4C">
      <w:pPr>
        <w:numPr>
          <w:ilvl w:val="0"/>
          <w:numId w:val="2"/>
        </w:numPr>
        <w:shd w:val="clear" w:color="auto" w:fill="FFFFFF"/>
        <w:spacing w:before="30" w:after="30" w:line="240" w:lineRule="auto"/>
        <w:ind w:left="710"/>
        <w:rPr>
          <w:rFonts w:ascii="Calibri" w:eastAsia="Times New Roman" w:hAnsi="Calibri" w:cs="Calibri"/>
          <w:color w:val="000000"/>
          <w:lang w:eastAsia="ru-RU"/>
        </w:rPr>
      </w:pPr>
      <w:r w:rsidRPr="00CD6D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</w:t>
      </w:r>
      <w:proofErr w:type="gramStart"/>
      <w:r w:rsidRPr="00CD6D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год  -</w:t>
      </w:r>
      <w:proofErr w:type="gramEnd"/>
      <w:r w:rsidRPr="00CD6D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170 часов</w:t>
      </w:r>
    </w:p>
    <w:p w:rsidR="00CD6D4C" w:rsidRPr="00CD6D4C" w:rsidRDefault="00CD6D4C" w:rsidP="00CD6D4C">
      <w:pPr>
        <w:numPr>
          <w:ilvl w:val="0"/>
          <w:numId w:val="2"/>
        </w:numPr>
        <w:shd w:val="clear" w:color="auto" w:fill="FFFFFF"/>
        <w:spacing w:before="30" w:after="30" w:line="240" w:lineRule="auto"/>
        <w:ind w:left="710"/>
        <w:rPr>
          <w:rFonts w:ascii="Calibri" w:eastAsia="Times New Roman" w:hAnsi="Calibri" w:cs="Calibri"/>
          <w:color w:val="000000"/>
          <w:lang w:eastAsia="ru-RU"/>
        </w:rPr>
      </w:pPr>
      <w:r w:rsidRPr="00CD6D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неделю – 2 раза в неделю по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45 минут.</w:t>
      </w:r>
    </w:p>
    <w:p w:rsidR="00CD6D4C" w:rsidRPr="00CD6D4C" w:rsidRDefault="00CD6D4C" w:rsidP="00CD6D4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D6D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lastRenderedPageBreak/>
        <w:t>1.2 Цели и задачи программы</w:t>
      </w:r>
    </w:p>
    <w:p w:rsidR="00CD6D4C" w:rsidRPr="00CD6D4C" w:rsidRDefault="00CD6D4C" w:rsidP="00CD6D4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CD6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 </w:t>
      </w:r>
      <w:r w:rsidRPr="00CD6D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программы</w:t>
      </w:r>
      <w:r w:rsidRPr="00CD6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CD6D4C" w:rsidRPr="00CD6D4C" w:rsidRDefault="00CD6D4C" w:rsidP="00CD6D4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D6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приобщение детей к театральному искусству посредством формирования у них актёрской культуры путём упражнений и тренингов, а также через их участие в создании инсценировок, миниатюр, спектаклей.</w:t>
      </w:r>
    </w:p>
    <w:p w:rsidR="00CD6D4C" w:rsidRPr="00CD6D4C" w:rsidRDefault="00CD6D4C" w:rsidP="00CD6D4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D6D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Задачи обучения:</w:t>
      </w:r>
    </w:p>
    <w:p w:rsidR="00CD6D4C" w:rsidRPr="00CD6D4C" w:rsidRDefault="00CD6D4C" w:rsidP="00CD6D4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D6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Развивать художественно-эстетические предпочтения учащихся.</w:t>
      </w:r>
    </w:p>
    <w:p w:rsidR="00CD6D4C" w:rsidRPr="00CD6D4C" w:rsidRDefault="00CD6D4C" w:rsidP="00CD6D4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D6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Привить ребенку любовь к прекрасному миру театра.</w:t>
      </w:r>
    </w:p>
    <w:p w:rsidR="00CD6D4C" w:rsidRPr="00CD6D4C" w:rsidRDefault="00CD6D4C" w:rsidP="00CD6D4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D6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Раскрыть творческие возможности.</w:t>
      </w:r>
    </w:p>
    <w:p w:rsidR="00CD6D4C" w:rsidRPr="00CD6D4C" w:rsidRDefault="00CD6D4C" w:rsidP="00CD6D4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D6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Развивать различные анализаторы: зрительные, слуховые, </w:t>
      </w:r>
      <w:proofErr w:type="spellStart"/>
      <w:proofErr w:type="gramStart"/>
      <w:r w:rsidRPr="00CD6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речедвигательные</w:t>
      </w:r>
      <w:proofErr w:type="spellEnd"/>
      <w:r w:rsidRPr="00CD6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CD6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кинестетические.</w:t>
      </w:r>
    </w:p>
    <w:p w:rsidR="00CD6D4C" w:rsidRPr="00CD6D4C" w:rsidRDefault="00CD6D4C" w:rsidP="00CD6D4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D6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Активизировать и совершенствовать словарный запас, грамматический строй речи, звукопроизношение, навыки связной речи, мелодико-интонационную сторону речи, темп, выразительность речи.</w:t>
      </w:r>
    </w:p>
    <w:p w:rsidR="00CD6D4C" w:rsidRPr="00CD6D4C" w:rsidRDefault="00CD6D4C" w:rsidP="00CD6D4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D6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Воспитать чувство коллективизма, ответственность друг за друга.</w:t>
      </w:r>
    </w:p>
    <w:p w:rsidR="00CD6D4C" w:rsidRPr="00CD6D4C" w:rsidRDefault="00CD6D4C" w:rsidP="00CD6D4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D6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Проявить талант через самовыражение.</w:t>
      </w:r>
    </w:p>
    <w:p w:rsidR="00CD6D4C" w:rsidRPr="00CD6D4C" w:rsidRDefault="00CD6D4C" w:rsidP="00CD6D4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D6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Помочь ребёнку стать яркой, незаурядной личностью.</w:t>
      </w:r>
    </w:p>
    <w:p w:rsidR="00CD6D4C" w:rsidRPr="00CD6D4C" w:rsidRDefault="00CD6D4C" w:rsidP="00CD6D4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D6D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Обучающие задачи</w:t>
      </w:r>
      <w:r w:rsidRPr="00CD6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CD6D4C" w:rsidRPr="00CD6D4C" w:rsidRDefault="00CD6D4C" w:rsidP="00CD6D4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D6D4C">
        <w:rPr>
          <w:rFonts w:ascii="Noto Sans Symbols" w:eastAsia="Times New Roman" w:hAnsi="Noto Sans Symbols" w:cs="Calibri"/>
          <w:color w:val="000000"/>
          <w:sz w:val="28"/>
          <w:szCs w:val="28"/>
          <w:lang w:eastAsia="ru-RU"/>
        </w:rPr>
        <w:t>∙</w:t>
      </w:r>
      <w:r w:rsidRPr="00CD6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целостное представление об искусстве;</w:t>
      </w:r>
    </w:p>
    <w:p w:rsidR="00CD6D4C" w:rsidRPr="00CD6D4C" w:rsidRDefault="00CD6D4C" w:rsidP="00CD6D4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D6D4C">
        <w:rPr>
          <w:rFonts w:ascii="Noto Sans Symbols" w:eastAsia="Times New Roman" w:hAnsi="Noto Sans Symbols" w:cs="Calibri"/>
          <w:color w:val="000000"/>
          <w:sz w:val="28"/>
          <w:szCs w:val="28"/>
          <w:lang w:eastAsia="ru-RU"/>
        </w:rPr>
        <w:t>∙</w:t>
      </w:r>
      <w:r w:rsidRPr="00CD6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сформировать навыки творческой деятельности;</w:t>
      </w:r>
    </w:p>
    <w:p w:rsidR="00CD6D4C" w:rsidRPr="00CD6D4C" w:rsidRDefault="00CD6D4C" w:rsidP="00CD6D4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D6D4C">
        <w:rPr>
          <w:rFonts w:ascii="Noto Sans Symbols" w:eastAsia="Times New Roman" w:hAnsi="Noto Sans Symbols" w:cs="Calibri"/>
          <w:color w:val="000000"/>
          <w:sz w:val="28"/>
          <w:szCs w:val="28"/>
          <w:lang w:eastAsia="ru-RU"/>
        </w:rPr>
        <w:t>∙</w:t>
      </w:r>
      <w:r w:rsidRPr="00CD6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сформировать и расширить представления о понятиях общих и специальных для разных видов искусства;</w:t>
      </w:r>
    </w:p>
    <w:p w:rsidR="00CD6D4C" w:rsidRPr="00CD6D4C" w:rsidRDefault="00CD6D4C" w:rsidP="00CD6D4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D6D4C">
        <w:rPr>
          <w:rFonts w:ascii="Noto Sans Symbols" w:eastAsia="Times New Roman" w:hAnsi="Noto Sans Symbols" w:cs="Calibri"/>
          <w:color w:val="000000"/>
          <w:sz w:val="28"/>
          <w:szCs w:val="28"/>
          <w:lang w:eastAsia="ru-RU"/>
        </w:rPr>
        <w:t>∙</w:t>
      </w:r>
      <w:r w:rsidRPr="00CD6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сформировать навыки и умения в области актерского мастерства;</w:t>
      </w:r>
    </w:p>
    <w:p w:rsidR="00CD6D4C" w:rsidRPr="00CD6D4C" w:rsidRDefault="00CD6D4C" w:rsidP="00CD6D4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D6D4C">
        <w:rPr>
          <w:rFonts w:ascii="Noto Sans Symbols" w:eastAsia="Times New Roman" w:hAnsi="Noto Sans Symbols" w:cs="Calibri"/>
          <w:color w:val="000000"/>
          <w:sz w:val="28"/>
          <w:szCs w:val="28"/>
          <w:lang w:eastAsia="ru-RU"/>
        </w:rPr>
        <w:t>∙</w:t>
      </w:r>
      <w:r w:rsidRPr="00CD6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работать над повышением уровня исполнительского мастерства: уметь применять на практике полученные знания.</w:t>
      </w:r>
    </w:p>
    <w:p w:rsidR="00CD6D4C" w:rsidRPr="00CD6D4C" w:rsidRDefault="00CD6D4C" w:rsidP="00CD6D4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D6D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Воспитательные задачи</w:t>
      </w:r>
      <w:r w:rsidRPr="00CD6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CD6D4C" w:rsidRPr="00CD6D4C" w:rsidRDefault="00CD6D4C" w:rsidP="00CD6D4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D6D4C">
        <w:rPr>
          <w:rFonts w:ascii="Noto Sans Symbols" w:eastAsia="Times New Roman" w:hAnsi="Noto Sans Symbols" w:cs="Calibri"/>
          <w:color w:val="000000"/>
          <w:sz w:val="28"/>
          <w:szCs w:val="28"/>
          <w:lang w:eastAsia="ru-RU"/>
        </w:rPr>
        <w:t>∙</w:t>
      </w:r>
      <w:r w:rsidRPr="00CD6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воспитанию художественно-эстетического вкуса, интереса к искусству;</w:t>
      </w:r>
    </w:p>
    <w:p w:rsidR="00CD6D4C" w:rsidRPr="00CD6D4C" w:rsidRDefault="00CD6D4C" w:rsidP="00CD6D4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D6D4C">
        <w:rPr>
          <w:rFonts w:ascii="Noto Sans Symbols" w:eastAsia="Times New Roman" w:hAnsi="Noto Sans Symbols" w:cs="Calibri"/>
          <w:color w:val="000000"/>
          <w:sz w:val="28"/>
          <w:szCs w:val="28"/>
          <w:lang w:eastAsia="ru-RU"/>
        </w:rPr>
        <w:t>∙</w:t>
      </w:r>
      <w:r w:rsidRPr="00CD6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способность активного восприятия искусства.</w:t>
      </w:r>
    </w:p>
    <w:p w:rsidR="00CD6D4C" w:rsidRPr="00CD6D4C" w:rsidRDefault="00CD6D4C" w:rsidP="00CD6D4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D6D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Развивающие задачи:</w:t>
      </w:r>
    </w:p>
    <w:p w:rsidR="00CD6D4C" w:rsidRPr="00CD6D4C" w:rsidRDefault="00CD6D4C" w:rsidP="00CD6D4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D6D4C">
        <w:rPr>
          <w:rFonts w:ascii="Noto Sans Symbols" w:eastAsia="Times New Roman" w:hAnsi="Noto Sans Symbols" w:cs="Calibri"/>
          <w:color w:val="000000"/>
          <w:sz w:val="28"/>
          <w:szCs w:val="28"/>
          <w:lang w:eastAsia="ru-RU"/>
        </w:rPr>
        <w:t>∙</w:t>
      </w:r>
      <w:r w:rsidRPr="00CD6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создать условия реализации творческих способностей;</w:t>
      </w:r>
    </w:p>
    <w:p w:rsidR="00CD6D4C" w:rsidRPr="00CD6D4C" w:rsidRDefault="00CD6D4C" w:rsidP="00CD6D4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D6D4C">
        <w:rPr>
          <w:rFonts w:ascii="Noto Sans Symbols" w:eastAsia="Times New Roman" w:hAnsi="Noto Sans Symbols" w:cs="Calibri"/>
          <w:color w:val="000000"/>
          <w:sz w:val="28"/>
          <w:szCs w:val="28"/>
          <w:lang w:eastAsia="ru-RU"/>
        </w:rPr>
        <w:t>∙</w:t>
      </w:r>
      <w:r w:rsidRPr="00CD6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память, произвольное внимание, творческое мышление и воображение;</w:t>
      </w:r>
    </w:p>
    <w:p w:rsidR="00CD6D4C" w:rsidRPr="00CD6D4C" w:rsidRDefault="00CD6D4C" w:rsidP="00CD6D4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D6D4C">
        <w:rPr>
          <w:rFonts w:ascii="Noto Sans Symbols" w:eastAsia="Times New Roman" w:hAnsi="Noto Sans Symbols" w:cs="Calibri"/>
          <w:color w:val="000000"/>
          <w:sz w:val="28"/>
          <w:szCs w:val="28"/>
          <w:lang w:eastAsia="ru-RU"/>
        </w:rPr>
        <w:t>∙</w:t>
      </w:r>
      <w:r w:rsidRPr="00CD6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выявлять и развивать индивидуальные творческие способности;</w:t>
      </w:r>
    </w:p>
    <w:p w:rsidR="00CD6D4C" w:rsidRPr="00CD6D4C" w:rsidRDefault="00CD6D4C" w:rsidP="00CD6D4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D6D4C">
        <w:rPr>
          <w:rFonts w:ascii="Noto Sans Symbols" w:eastAsia="Times New Roman" w:hAnsi="Noto Sans Symbols" w:cs="Calibri"/>
          <w:color w:val="000000"/>
          <w:sz w:val="28"/>
          <w:szCs w:val="28"/>
          <w:lang w:eastAsia="ru-RU"/>
        </w:rPr>
        <w:t>∙</w:t>
      </w:r>
      <w:r w:rsidRPr="00CD6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сформировать способность самостоятельного освоения художественных ценностей.</w:t>
      </w:r>
    </w:p>
    <w:p w:rsidR="00CD6D4C" w:rsidRDefault="00CD6D4C" w:rsidP="00CD6D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</w:p>
    <w:p w:rsidR="00CD6D4C" w:rsidRDefault="00CD6D4C" w:rsidP="00CD6D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</w:p>
    <w:p w:rsidR="00CD6D4C" w:rsidRDefault="00CD6D4C" w:rsidP="00CD6D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</w:p>
    <w:p w:rsidR="00CD6D4C" w:rsidRDefault="00CD6D4C" w:rsidP="00CD6D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</w:p>
    <w:p w:rsidR="00310095" w:rsidRDefault="00310095" w:rsidP="00CD6D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</w:p>
    <w:p w:rsidR="00310095" w:rsidRDefault="00310095" w:rsidP="00CD6D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</w:p>
    <w:p w:rsidR="00CD6D4C" w:rsidRPr="00CD6D4C" w:rsidRDefault="00CD6D4C" w:rsidP="00CD6D4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D6D4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1.3 Воспитательный потенциал программы</w:t>
      </w:r>
    </w:p>
    <w:p w:rsidR="00CD6D4C" w:rsidRPr="00CD6D4C" w:rsidRDefault="00CD6D4C" w:rsidP="00CD6D4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6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Данная программа нацелена на воспитание в детях чувства вкуса, развития их творчества и кругозора, стимулирование в них любознательности, воспитание самостоятельности и самокритичности.</w:t>
      </w:r>
    </w:p>
    <w:p w:rsidR="00CD6D4C" w:rsidRDefault="00CD6D4C" w:rsidP="00CD6D4C">
      <w:pPr>
        <w:shd w:val="clear" w:color="auto" w:fill="FFFFFF"/>
        <w:spacing w:after="0" w:line="240" w:lineRule="auto"/>
        <w:ind w:firstLine="2802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CD6D4C" w:rsidRDefault="00CD6D4C" w:rsidP="00CD6D4C">
      <w:pPr>
        <w:shd w:val="clear" w:color="auto" w:fill="FFFFFF"/>
        <w:spacing w:after="0" w:line="240" w:lineRule="auto"/>
        <w:ind w:firstLine="2802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proofErr w:type="gramStart"/>
      <w:r w:rsidRPr="00CD6D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1.4  Содержание</w:t>
      </w:r>
      <w:proofErr w:type="gramEnd"/>
      <w:r w:rsidRPr="00CD6D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программы</w:t>
      </w:r>
    </w:p>
    <w:p w:rsidR="00CD6D4C" w:rsidRPr="00CD6D4C" w:rsidRDefault="00CD6D4C" w:rsidP="00CD6D4C">
      <w:pPr>
        <w:shd w:val="clear" w:color="auto" w:fill="FFFFFF"/>
        <w:spacing w:after="0" w:line="240" w:lineRule="auto"/>
        <w:ind w:firstLine="2802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CD6D4C" w:rsidRPr="00CD6D4C" w:rsidRDefault="00CD6D4C" w:rsidP="00CD6D4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D6D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УЧЕБНЫЙ ПЛАН</w:t>
      </w:r>
    </w:p>
    <w:tbl>
      <w:tblPr>
        <w:tblW w:w="12252" w:type="dxa"/>
        <w:tblInd w:w="-34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65"/>
        <w:gridCol w:w="3877"/>
        <w:gridCol w:w="946"/>
        <w:gridCol w:w="1112"/>
        <w:gridCol w:w="1035"/>
        <w:gridCol w:w="3317"/>
      </w:tblGrid>
      <w:tr w:rsidR="00CD6D4C" w:rsidRPr="00CD6D4C" w:rsidTr="00CD6D4C">
        <w:trPr>
          <w:trHeight w:val="600"/>
        </w:trPr>
        <w:tc>
          <w:tcPr>
            <w:tcW w:w="7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№ п/п</w:t>
            </w:r>
          </w:p>
        </w:tc>
        <w:tc>
          <w:tcPr>
            <w:tcW w:w="371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Разделы и темы</w:t>
            </w:r>
          </w:p>
        </w:tc>
        <w:tc>
          <w:tcPr>
            <w:tcW w:w="8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Всего часов</w:t>
            </w:r>
          </w:p>
        </w:tc>
        <w:tc>
          <w:tcPr>
            <w:tcW w:w="20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Аудиторные часы</w:t>
            </w:r>
          </w:p>
        </w:tc>
        <w:tc>
          <w:tcPr>
            <w:tcW w:w="23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Форма аттестации/</w:t>
            </w:r>
          </w:p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контроля</w:t>
            </w:r>
          </w:p>
        </w:tc>
      </w:tr>
      <w:tr w:rsidR="00CD6D4C" w:rsidRPr="00CD6D4C" w:rsidTr="00CD6D4C">
        <w:trPr>
          <w:trHeight w:val="30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D6D4C" w:rsidRPr="00CD6D4C" w:rsidRDefault="00CD6D4C" w:rsidP="00CD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D6D4C" w:rsidRPr="00CD6D4C" w:rsidRDefault="00CD6D4C" w:rsidP="00CD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D6D4C" w:rsidRPr="00CD6D4C" w:rsidRDefault="00CD6D4C" w:rsidP="00CD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CD6D4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Прак</w:t>
            </w:r>
            <w:proofErr w:type="spellEnd"/>
            <w:r w:rsidRPr="00CD6D4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 тика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D6D4C" w:rsidRPr="00CD6D4C" w:rsidRDefault="00CD6D4C" w:rsidP="00CD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CD6D4C" w:rsidRPr="00CD6D4C" w:rsidTr="00CD6D4C">
        <w:trPr>
          <w:trHeight w:val="280"/>
        </w:trPr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Вводное занятие. Беседа «Что мы знаем о театре»</w:t>
            </w: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анкетирование</w:t>
            </w:r>
          </w:p>
        </w:tc>
      </w:tr>
      <w:tr w:rsidR="00CD6D4C" w:rsidRPr="00CD6D4C" w:rsidTr="00CD6D4C"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Театральная игра.</w:t>
            </w: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CD6D4C" w:rsidRPr="00CD6D4C" w:rsidTr="00CD6D4C"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11.1</w:t>
            </w:r>
          </w:p>
        </w:tc>
        <w:tc>
          <w:tcPr>
            <w:tcW w:w="3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«Эти разные игры» (виды игр)</w:t>
            </w: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Игра, наблюдение</w:t>
            </w:r>
          </w:p>
        </w:tc>
      </w:tr>
      <w:tr w:rsidR="00CD6D4C" w:rsidRPr="00CD6D4C" w:rsidTr="00CD6D4C"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11.2</w:t>
            </w:r>
          </w:p>
        </w:tc>
        <w:tc>
          <w:tcPr>
            <w:tcW w:w="3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игра. Игра-озвучка фрагмента фильма</w:t>
            </w: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Игра, наблюдение</w:t>
            </w:r>
          </w:p>
        </w:tc>
      </w:tr>
      <w:tr w:rsidR="00CD6D4C" w:rsidRPr="00CD6D4C" w:rsidTr="00CD6D4C"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11.3</w:t>
            </w:r>
          </w:p>
        </w:tc>
        <w:tc>
          <w:tcPr>
            <w:tcW w:w="3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Дуэтные диалоги. Просмотр, обсуждение спектакля.</w:t>
            </w: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опрос, наблюдение</w:t>
            </w:r>
          </w:p>
        </w:tc>
      </w:tr>
      <w:tr w:rsidR="00CD6D4C" w:rsidRPr="00CD6D4C" w:rsidTr="00CD6D4C">
        <w:trPr>
          <w:trHeight w:val="120"/>
        </w:trPr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3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Авторские сценические этюды.</w:t>
            </w: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CD6D4C" w:rsidRPr="00CD6D4C" w:rsidTr="00CD6D4C">
        <w:trPr>
          <w:trHeight w:val="188"/>
        </w:trPr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22.1</w:t>
            </w:r>
          </w:p>
        </w:tc>
        <w:tc>
          <w:tcPr>
            <w:tcW w:w="3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Этюд как прием развития актерского воображения. Упражнения,  развивающие актерскую внимательность, наблюдательность, интуицию.</w:t>
            </w: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</w:t>
            </w:r>
          </w:p>
        </w:tc>
      </w:tr>
      <w:tr w:rsidR="00CD6D4C" w:rsidRPr="00CD6D4C" w:rsidTr="00CD6D4C">
        <w:trPr>
          <w:trHeight w:val="172"/>
        </w:trPr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22.2</w:t>
            </w:r>
          </w:p>
        </w:tc>
        <w:tc>
          <w:tcPr>
            <w:tcW w:w="3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Действие в условиях вымысла. Действие по отношению к предметам. Экспромты. Беспредметные действия.</w:t>
            </w: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</w:t>
            </w:r>
          </w:p>
        </w:tc>
      </w:tr>
      <w:tr w:rsidR="00CD6D4C" w:rsidRPr="00CD6D4C" w:rsidTr="00CD6D4C">
        <w:trPr>
          <w:trHeight w:val="224"/>
        </w:trPr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3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Сценическая речь.</w:t>
            </w: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CD6D4C" w:rsidRPr="00CD6D4C" w:rsidTr="00CD6D4C">
        <w:trPr>
          <w:trHeight w:val="154"/>
        </w:trPr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33.1</w:t>
            </w:r>
          </w:p>
        </w:tc>
        <w:tc>
          <w:tcPr>
            <w:tcW w:w="3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«Что значит красиво говорить?»  «Давайте говорить </w:t>
            </w: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друг другу комплименты». Учимся говорить выразительно. Интонация речи.</w:t>
            </w: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опрос, наблюдение</w:t>
            </w:r>
          </w:p>
        </w:tc>
      </w:tr>
      <w:tr w:rsidR="00CD6D4C" w:rsidRPr="00CD6D4C" w:rsidTr="00CD6D4C">
        <w:trPr>
          <w:trHeight w:val="150"/>
        </w:trPr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33.2</w:t>
            </w:r>
          </w:p>
        </w:tc>
        <w:tc>
          <w:tcPr>
            <w:tcW w:w="3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Динамика и темп речи (читаем рассказы, стихи, сказки). Дикция. Скороговорки. </w:t>
            </w:r>
            <w:proofErr w:type="spellStart"/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Чистоговорки</w:t>
            </w:r>
            <w:proofErr w:type="spellEnd"/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опрос, наблюдение</w:t>
            </w:r>
          </w:p>
        </w:tc>
      </w:tr>
      <w:tr w:rsidR="00CD6D4C" w:rsidRPr="00CD6D4C" w:rsidTr="00CD6D4C">
        <w:trPr>
          <w:trHeight w:val="172"/>
        </w:trPr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33.3</w:t>
            </w:r>
          </w:p>
        </w:tc>
        <w:tc>
          <w:tcPr>
            <w:tcW w:w="3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Взрывные звуки (П - Б). Упражнения. Свистящие и шипящие (С-З и Ш-Ж). Упражнения.</w:t>
            </w: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</w:t>
            </w:r>
          </w:p>
        </w:tc>
      </w:tr>
      <w:tr w:rsidR="00CD6D4C" w:rsidRPr="00CD6D4C" w:rsidTr="00CD6D4C">
        <w:trPr>
          <w:trHeight w:val="1120"/>
        </w:trPr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33.4</w:t>
            </w:r>
          </w:p>
        </w:tc>
        <w:tc>
          <w:tcPr>
            <w:tcW w:w="3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Свободное звучание, посыл и </w:t>
            </w:r>
            <w:proofErr w:type="spellStart"/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полётность</w:t>
            </w:r>
            <w:proofErr w:type="spellEnd"/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голоса (былины). Поговорим о паузах</w:t>
            </w:r>
            <w:r w:rsidRPr="00CD6D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</w:t>
            </w:r>
          </w:p>
        </w:tc>
      </w:tr>
      <w:tr w:rsidR="00CD6D4C" w:rsidRPr="00CD6D4C" w:rsidTr="00CD6D4C">
        <w:trPr>
          <w:trHeight w:val="188"/>
        </w:trPr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3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Взаимодействие. Импровизация.</w:t>
            </w: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CD6D4C" w:rsidRPr="00CD6D4C" w:rsidTr="00CD6D4C">
        <w:trPr>
          <w:trHeight w:val="116"/>
        </w:trPr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44.1</w:t>
            </w:r>
          </w:p>
        </w:tc>
        <w:tc>
          <w:tcPr>
            <w:tcW w:w="3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Сочетание словесного действия с физическим</w:t>
            </w: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Блиц-опрос</w:t>
            </w:r>
          </w:p>
        </w:tc>
      </w:tr>
      <w:tr w:rsidR="00CD6D4C" w:rsidRPr="00CD6D4C" w:rsidTr="00CD6D4C">
        <w:trPr>
          <w:trHeight w:val="188"/>
        </w:trPr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44.2</w:t>
            </w:r>
          </w:p>
        </w:tc>
        <w:tc>
          <w:tcPr>
            <w:tcW w:w="3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Монологи. Диалоги.</w:t>
            </w: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Импровизации</w:t>
            </w:r>
          </w:p>
        </w:tc>
      </w:tr>
      <w:tr w:rsidR="00CD6D4C" w:rsidRPr="00CD6D4C" w:rsidTr="00CD6D4C">
        <w:trPr>
          <w:trHeight w:val="116"/>
        </w:trPr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44.3</w:t>
            </w:r>
          </w:p>
        </w:tc>
        <w:tc>
          <w:tcPr>
            <w:tcW w:w="3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Парные и групповые этюды-импровизации.</w:t>
            </w: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Этюды, анализ этюдов</w:t>
            </w:r>
          </w:p>
        </w:tc>
      </w:tr>
      <w:tr w:rsidR="00CD6D4C" w:rsidRPr="00CD6D4C" w:rsidTr="00CD6D4C">
        <w:trPr>
          <w:trHeight w:val="116"/>
        </w:trPr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3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Работа над пластикой</w:t>
            </w: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CD6D4C" w:rsidRPr="00CD6D4C" w:rsidTr="00CD6D4C">
        <w:trPr>
          <w:trHeight w:val="156"/>
        </w:trPr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55.1</w:t>
            </w:r>
          </w:p>
        </w:tc>
        <w:tc>
          <w:tcPr>
            <w:tcW w:w="3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Сценическое движение - средство выразительности.</w:t>
            </w: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Блиц-опрос</w:t>
            </w:r>
          </w:p>
        </w:tc>
      </w:tr>
      <w:tr w:rsidR="00CD6D4C" w:rsidRPr="00CD6D4C" w:rsidTr="00CD6D4C">
        <w:trPr>
          <w:trHeight w:val="192"/>
        </w:trPr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55.2</w:t>
            </w:r>
          </w:p>
        </w:tc>
        <w:tc>
          <w:tcPr>
            <w:tcW w:w="3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Пластическое решение художественных образов.</w:t>
            </w: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Импровизации, творческие задания</w:t>
            </w:r>
          </w:p>
        </w:tc>
      </w:tr>
      <w:tr w:rsidR="00CD6D4C" w:rsidRPr="00CD6D4C" w:rsidTr="00CD6D4C">
        <w:trPr>
          <w:trHeight w:val="118"/>
        </w:trPr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55.3</w:t>
            </w:r>
          </w:p>
        </w:tc>
        <w:tc>
          <w:tcPr>
            <w:tcW w:w="3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Пластические этюды. Группировки и мизансцены</w:t>
            </w: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Этюды, импровизации</w:t>
            </w:r>
          </w:p>
        </w:tc>
      </w:tr>
      <w:tr w:rsidR="00CD6D4C" w:rsidRPr="00CD6D4C" w:rsidTr="00CD6D4C">
        <w:trPr>
          <w:trHeight w:val="130"/>
        </w:trPr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55.4</w:t>
            </w:r>
          </w:p>
        </w:tc>
        <w:tc>
          <w:tcPr>
            <w:tcW w:w="3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Преодоление мышечных зажимов</w:t>
            </w: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Тренинг, наблюдение</w:t>
            </w:r>
          </w:p>
        </w:tc>
      </w:tr>
      <w:tr w:rsidR="00CD6D4C" w:rsidRPr="00CD6D4C" w:rsidTr="00CD6D4C">
        <w:trPr>
          <w:trHeight w:val="118"/>
        </w:trPr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66</w:t>
            </w:r>
          </w:p>
        </w:tc>
        <w:tc>
          <w:tcPr>
            <w:tcW w:w="3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Театрализация.</w:t>
            </w: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CD6D4C" w:rsidRPr="00CD6D4C" w:rsidTr="00CD6D4C">
        <w:trPr>
          <w:trHeight w:val="130"/>
        </w:trPr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66.1</w:t>
            </w:r>
          </w:p>
        </w:tc>
        <w:tc>
          <w:tcPr>
            <w:tcW w:w="3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сценария по ролям. Сюжетная линия театрального действия.</w:t>
            </w: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Выразительное чтение. Анализ сюжета</w:t>
            </w:r>
          </w:p>
        </w:tc>
      </w:tr>
      <w:tr w:rsidR="00CD6D4C" w:rsidRPr="00CD6D4C" w:rsidTr="00CD6D4C">
        <w:trPr>
          <w:trHeight w:val="154"/>
        </w:trPr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66.2</w:t>
            </w:r>
          </w:p>
        </w:tc>
        <w:tc>
          <w:tcPr>
            <w:tcW w:w="3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сценическими образами. Подготовка театрализованного мероприятия</w:t>
            </w: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Творческие задания</w:t>
            </w:r>
          </w:p>
        </w:tc>
      </w:tr>
      <w:tr w:rsidR="00CD6D4C" w:rsidRPr="00CD6D4C" w:rsidTr="00CD6D4C">
        <w:trPr>
          <w:trHeight w:val="120"/>
        </w:trPr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77</w:t>
            </w:r>
          </w:p>
        </w:tc>
        <w:tc>
          <w:tcPr>
            <w:tcW w:w="3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над художественным образом</w:t>
            </w: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CD6D4C" w:rsidRPr="00CD6D4C" w:rsidTr="00CD6D4C">
        <w:trPr>
          <w:trHeight w:val="84"/>
        </w:trPr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77.1</w:t>
            </w:r>
          </w:p>
        </w:tc>
        <w:tc>
          <w:tcPr>
            <w:tcW w:w="3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 актера – создание правдоподобного художественного образа на сцене. Классификация средств выразительности для достижения художественного образа</w:t>
            </w: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CD6D4C" w:rsidRPr="00CD6D4C" w:rsidTr="00CD6D4C">
        <w:trPr>
          <w:trHeight w:val="180"/>
        </w:trPr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77.2</w:t>
            </w:r>
          </w:p>
        </w:tc>
        <w:tc>
          <w:tcPr>
            <w:tcW w:w="3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Актерские тренинги. Театральный конкурс «Мисс – театр»</w:t>
            </w:r>
            <w:r w:rsidRPr="00CD6D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 </w:t>
            </w: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Репетиционная деятельность</w:t>
            </w: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Конкурс, наблюдение, анализ выступлений</w:t>
            </w:r>
          </w:p>
        </w:tc>
      </w:tr>
      <w:tr w:rsidR="00CD6D4C" w:rsidRPr="00CD6D4C" w:rsidTr="00CD6D4C">
        <w:trPr>
          <w:trHeight w:val="60"/>
        </w:trPr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88</w:t>
            </w:r>
          </w:p>
        </w:tc>
        <w:tc>
          <w:tcPr>
            <w:tcW w:w="3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«Люби искусство в себе»</w:t>
            </w: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CD6D4C" w:rsidRPr="00CD6D4C" w:rsidTr="00CD6D4C">
        <w:trPr>
          <w:trHeight w:val="252"/>
        </w:trPr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88.1</w:t>
            </w:r>
          </w:p>
        </w:tc>
        <w:tc>
          <w:tcPr>
            <w:tcW w:w="3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призвании актера</w:t>
            </w: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CD6D4C" w:rsidRPr="00CD6D4C" w:rsidTr="00CD6D4C">
        <w:trPr>
          <w:trHeight w:val="180"/>
        </w:trPr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88.2</w:t>
            </w:r>
          </w:p>
        </w:tc>
        <w:tc>
          <w:tcPr>
            <w:tcW w:w="3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Зачем нужно ходить в театр</w:t>
            </w: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Импровизации</w:t>
            </w:r>
          </w:p>
        </w:tc>
      </w:tr>
      <w:tr w:rsidR="00CD6D4C" w:rsidRPr="00CD6D4C" w:rsidTr="00CD6D4C">
        <w:trPr>
          <w:trHeight w:val="192"/>
        </w:trPr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99</w:t>
            </w:r>
          </w:p>
        </w:tc>
        <w:tc>
          <w:tcPr>
            <w:tcW w:w="3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 мире театральных профессий</w:t>
            </w: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CD6D4C" w:rsidRPr="00CD6D4C" w:rsidTr="00CD6D4C">
        <w:trPr>
          <w:trHeight w:val="168"/>
        </w:trPr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99.1</w:t>
            </w:r>
          </w:p>
        </w:tc>
        <w:tc>
          <w:tcPr>
            <w:tcW w:w="3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Театральные профессии</w:t>
            </w: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Блиц-опрос</w:t>
            </w:r>
          </w:p>
        </w:tc>
      </w:tr>
      <w:tr w:rsidR="00CD6D4C" w:rsidRPr="00CD6D4C" w:rsidTr="00CD6D4C">
        <w:trPr>
          <w:trHeight w:val="204"/>
        </w:trPr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99.2</w:t>
            </w:r>
          </w:p>
        </w:tc>
        <w:tc>
          <w:tcPr>
            <w:tcW w:w="3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Актер. Режиссер.</w:t>
            </w: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Творческие задания, ролевая игра</w:t>
            </w:r>
          </w:p>
        </w:tc>
      </w:tr>
      <w:tr w:rsidR="00CD6D4C" w:rsidRPr="00CD6D4C" w:rsidTr="00CD6D4C">
        <w:trPr>
          <w:trHeight w:val="108"/>
        </w:trPr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99.3</w:t>
            </w:r>
          </w:p>
        </w:tc>
        <w:tc>
          <w:tcPr>
            <w:tcW w:w="3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Театральный художник. Сценарист</w:t>
            </w: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Творческие задания, игра</w:t>
            </w:r>
          </w:p>
        </w:tc>
      </w:tr>
      <w:tr w:rsidR="00CD6D4C" w:rsidRPr="00CD6D4C" w:rsidTr="00CD6D4C">
        <w:trPr>
          <w:trHeight w:val="180"/>
        </w:trPr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110</w:t>
            </w:r>
          </w:p>
        </w:tc>
        <w:tc>
          <w:tcPr>
            <w:tcW w:w="3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Слово на сцене</w:t>
            </w: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CD6D4C" w:rsidRPr="00CD6D4C" w:rsidTr="00CD6D4C">
        <w:trPr>
          <w:trHeight w:val="204"/>
        </w:trPr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110.1</w:t>
            </w:r>
          </w:p>
        </w:tc>
        <w:tc>
          <w:tcPr>
            <w:tcW w:w="3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Образность сценической речи. Слово ритора меняет ход истории. Крылатые слова. Афоризмы.</w:t>
            </w: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CD6D4C" w:rsidRPr="00CD6D4C" w:rsidTr="00CD6D4C">
        <w:trPr>
          <w:trHeight w:val="204"/>
        </w:trPr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110.2</w:t>
            </w:r>
          </w:p>
        </w:tc>
        <w:tc>
          <w:tcPr>
            <w:tcW w:w="3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Жесты помогают общаться. Уместные и неуместные жесты. Побеседуем. Дружеская беседа.</w:t>
            </w: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Тренинг, наблюдение</w:t>
            </w:r>
          </w:p>
        </w:tc>
      </w:tr>
      <w:tr w:rsidR="00CD6D4C" w:rsidRPr="00CD6D4C" w:rsidTr="00CD6D4C">
        <w:trPr>
          <w:trHeight w:val="108"/>
        </w:trPr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110.3</w:t>
            </w:r>
          </w:p>
        </w:tc>
        <w:tc>
          <w:tcPr>
            <w:tcW w:w="3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Слышать – слушать – понимать. Телефонные </w:t>
            </w:r>
            <w:proofErr w:type="gramStart"/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переговоры .</w:t>
            </w:r>
            <w:proofErr w:type="gramEnd"/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Буриме.</w:t>
            </w: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Ролевая игра</w:t>
            </w:r>
          </w:p>
        </w:tc>
      </w:tr>
      <w:tr w:rsidR="00CD6D4C" w:rsidRPr="00CD6D4C" w:rsidTr="00CD6D4C">
        <w:trPr>
          <w:trHeight w:val="168"/>
        </w:trPr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110.4</w:t>
            </w:r>
          </w:p>
        </w:tc>
        <w:tc>
          <w:tcPr>
            <w:tcW w:w="3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Голос – одежда нашей речи.</w:t>
            </w: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Импровизации,этюды</w:t>
            </w:r>
            <w:proofErr w:type="spellEnd"/>
          </w:p>
        </w:tc>
      </w:tr>
      <w:tr w:rsidR="00CD6D4C" w:rsidRPr="00CD6D4C" w:rsidTr="00CD6D4C">
        <w:trPr>
          <w:trHeight w:val="94"/>
        </w:trPr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111</w:t>
            </w:r>
          </w:p>
        </w:tc>
        <w:tc>
          <w:tcPr>
            <w:tcW w:w="3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Сценические этюды (одиночные, парные, групповые)</w:t>
            </w: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CD6D4C" w:rsidRPr="00CD6D4C" w:rsidTr="00CD6D4C">
        <w:trPr>
          <w:trHeight w:val="156"/>
        </w:trPr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111.1</w:t>
            </w:r>
          </w:p>
        </w:tc>
        <w:tc>
          <w:tcPr>
            <w:tcW w:w="3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артистической техники на примере этюдов.</w:t>
            </w: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CD6D4C" w:rsidRPr="00CD6D4C" w:rsidTr="00CD6D4C">
        <w:trPr>
          <w:trHeight w:val="180"/>
        </w:trPr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111.2</w:t>
            </w:r>
          </w:p>
        </w:tc>
        <w:tc>
          <w:tcPr>
            <w:tcW w:w="3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Этюды и импровизация</w:t>
            </w: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Этюды, импровизации</w:t>
            </w:r>
          </w:p>
        </w:tc>
      </w:tr>
      <w:tr w:rsidR="00CD6D4C" w:rsidRPr="00CD6D4C" w:rsidTr="00CD6D4C">
        <w:trPr>
          <w:trHeight w:val="142"/>
        </w:trPr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111.3</w:t>
            </w:r>
          </w:p>
        </w:tc>
        <w:tc>
          <w:tcPr>
            <w:tcW w:w="3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Этюды на заданные темы.</w:t>
            </w: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Этюды</w:t>
            </w:r>
          </w:p>
        </w:tc>
      </w:tr>
      <w:tr w:rsidR="00CD6D4C" w:rsidRPr="00CD6D4C" w:rsidTr="00CD6D4C">
        <w:trPr>
          <w:trHeight w:val="130"/>
        </w:trPr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111.4</w:t>
            </w:r>
          </w:p>
        </w:tc>
        <w:tc>
          <w:tcPr>
            <w:tcW w:w="3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Фантазийные этюды</w:t>
            </w: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Этюды</w:t>
            </w:r>
          </w:p>
        </w:tc>
      </w:tr>
      <w:tr w:rsidR="00CD6D4C" w:rsidRPr="00CD6D4C" w:rsidTr="00CD6D4C">
        <w:trPr>
          <w:trHeight w:val="130"/>
        </w:trPr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112</w:t>
            </w:r>
          </w:p>
        </w:tc>
        <w:tc>
          <w:tcPr>
            <w:tcW w:w="3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Основы актерского мастерства</w:t>
            </w: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CD6D4C" w:rsidRPr="00CD6D4C" w:rsidTr="00CD6D4C">
        <w:trPr>
          <w:trHeight w:val="130"/>
        </w:trPr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112.1</w:t>
            </w:r>
          </w:p>
        </w:tc>
        <w:tc>
          <w:tcPr>
            <w:tcW w:w="3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Перевоплощение – один из главных законов театра.</w:t>
            </w:r>
          </w:p>
          <w:p w:rsidR="00CD6D4C" w:rsidRPr="00CD6D4C" w:rsidRDefault="00CD6D4C" w:rsidP="00CD6D4C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Специальные актерские приемы</w:t>
            </w: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CD6D4C" w:rsidRPr="00CD6D4C" w:rsidTr="00CD6D4C">
        <w:trPr>
          <w:trHeight w:val="130"/>
        </w:trPr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112.2</w:t>
            </w:r>
          </w:p>
        </w:tc>
        <w:tc>
          <w:tcPr>
            <w:tcW w:w="3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Тренинги на  развитие восприятия, наблюдательности, внутренней собранности, внимания.</w:t>
            </w: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Тренинг</w:t>
            </w:r>
          </w:p>
        </w:tc>
      </w:tr>
      <w:tr w:rsidR="00CD6D4C" w:rsidRPr="00CD6D4C" w:rsidTr="00CD6D4C">
        <w:trPr>
          <w:trHeight w:val="130"/>
        </w:trPr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112.3</w:t>
            </w:r>
          </w:p>
        </w:tc>
        <w:tc>
          <w:tcPr>
            <w:tcW w:w="3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артистической смелости, непосредственности. Память на ощущения</w:t>
            </w: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Творческие задания</w:t>
            </w:r>
          </w:p>
        </w:tc>
      </w:tr>
      <w:tr w:rsidR="00CD6D4C" w:rsidRPr="00CD6D4C" w:rsidTr="00CD6D4C">
        <w:trPr>
          <w:trHeight w:val="130"/>
        </w:trPr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112.4</w:t>
            </w:r>
          </w:p>
        </w:tc>
        <w:tc>
          <w:tcPr>
            <w:tcW w:w="3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Преодоление неблагоприятных сценических условий. Образное решение роли</w:t>
            </w: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Творческие задания</w:t>
            </w:r>
          </w:p>
        </w:tc>
      </w:tr>
      <w:tr w:rsidR="00CD6D4C" w:rsidRPr="00CD6D4C" w:rsidTr="00CD6D4C">
        <w:trPr>
          <w:trHeight w:val="130"/>
        </w:trPr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113</w:t>
            </w:r>
          </w:p>
        </w:tc>
        <w:tc>
          <w:tcPr>
            <w:tcW w:w="3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Сценический костюм, грим.</w:t>
            </w: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CD6D4C" w:rsidRPr="00CD6D4C" w:rsidTr="00CD6D4C">
        <w:trPr>
          <w:trHeight w:val="130"/>
        </w:trPr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113.1</w:t>
            </w:r>
          </w:p>
        </w:tc>
        <w:tc>
          <w:tcPr>
            <w:tcW w:w="3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Костюм как средство характеристики образа.</w:t>
            </w:r>
          </w:p>
          <w:p w:rsidR="00CD6D4C" w:rsidRPr="00CD6D4C" w:rsidRDefault="00CD6D4C" w:rsidP="00CD6D4C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Сценический костюм вчера, сегодня, завтра.</w:t>
            </w: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CD6D4C" w:rsidRPr="00CD6D4C" w:rsidTr="00CD6D4C">
        <w:trPr>
          <w:trHeight w:val="130"/>
        </w:trPr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113.2</w:t>
            </w:r>
          </w:p>
        </w:tc>
        <w:tc>
          <w:tcPr>
            <w:tcW w:w="3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эскиза театрального костюма своего персонажа.</w:t>
            </w: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эскизов</w:t>
            </w:r>
          </w:p>
        </w:tc>
      </w:tr>
      <w:tr w:rsidR="00CD6D4C" w:rsidRPr="00CD6D4C" w:rsidTr="00CD6D4C">
        <w:trPr>
          <w:trHeight w:val="130"/>
        </w:trPr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113.3</w:t>
            </w:r>
          </w:p>
        </w:tc>
        <w:tc>
          <w:tcPr>
            <w:tcW w:w="3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Грим </w:t>
            </w:r>
            <w:proofErr w:type="gramStart"/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 сценический</w:t>
            </w:r>
            <w:proofErr w:type="gramEnd"/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образ. Характерные гримы.</w:t>
            </w: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Видеоряд характерных гримов</w:t>
            </w:r>
          </w:p>
        </w:tc>
      </w:tr>
      <w:tr w:rsidR="00CD6D4C" w:rsidRPr="00CD6D4C" w:rsidTr="00CD6D4C">
        <w:trPr>
          <w:trHeight w:val="130"/>
        </w:trPr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113.4</w:t>
            </w:r>
          </w:p>
        </w:tc>
        <w:tc>
          <w:tcPr>
            <w:tcW w:w="3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Придумываем и рисуем маски</w:t>
            </w: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</w:t>
            </w:r>
          </w:p>
        </w:tc>
      </w:tr>
      <w:tr w:rsidR="00CD6D4C" w:rsidRPr="00CD6D4C" w:rsidTr="00CD6D4C">
        <w:trPr>
          <w:trHeight w:val="130"/>
        </w:trPr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114</w:t>
            </w:r>
          </w:p>
        </w:tc>
        <w:tc>
          <w:tcPr>
            <w:tcW w:w="3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над постановочным планом спектакля</w:t>
            </w: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CD6D4C" w:rsidRPr="00CD6D4C" w:rsidTr="00CD6D4C">
        <w:trPr>
          <w:trHeight w:val="130"/>
        </w:trPr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114.1</w:t>
            </w:r>
          </w:p>
        </w:tc>
        <w:tc>
          <w:tcPr>
            <w:tcW w:w="3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Застольный период над спектаклем (тема, идея, сверхзадача). Образные решения</w:t>
            </w: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 опрос, анализ произведения</w:t>
            </w:r>
          </w:p>
        </w:tc>
      </w:tr>
      <w:tr w:rsidR="00CD6D4C" w:rsidRPr="00CD6D4C" w:rsidTr="00CD6D4C">
        <w:trPr>
          <w:trHeight w:val="130"/>
        </w:trPr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114.2</w:t>
            </w:r>
          </w:p>
        </w:tc>
        <w:tc>
          <w:tcPr>
            <w:tcW w:w="3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Распределение ролей. Чтение по ролям. Обсуждение сценических образов. Узловые события и поступки героев.</w:t>
            </w: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чтецкого репертуара, анализ произведения</w:t>
            </w:r>
          </w:p>
        </w:tc>
      </w:tr>
      <w:tr w:rsidR="00CD6D4C" w:rsidRPr="00CD6D4C" w:rsidTr="00CD6D4C">
        <w:trPr>
          <w:trHeight w:val="130"/>
        </w:trPr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114.3</w:t>
            </w:r>
          </w:p>
        </w:tc>
        <w:tc>
          <w:tcPr>
            <w:tcW w:w="3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Конфликт и сюжетная линия спектакля. Обсуждение задач режиссерского плана. Действенный анализ, первое и главное событие.</w:t>
            </w: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чтецкого репертуара, анализ произведения</w:t>
            </w:r>
          </w:p>
        </w:tc>
      </w:tr>
      <w:tr w:rsidR="00CD6D4C" w:rsidRPr="00CD6D4C" w:rsidTr="00CD6D4C">
        <w:trPr>
          <w:trHeight w:val="130"/>
        </w:trPr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115</w:t>
            </w:r>
          </w:p>
        </w:tc>
        <w:tc>
          <w:tcPr>
            <w:tcW w:w="3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Репетиционный период.</w:t>
            </w: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CD6D4C" w:rsidRPr="00CD6D4C" w:rsidTr="00CD6D4C">
        <w:trPr>
          <w:trHeight w:val="144"/>
        </w:trPr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115.1</w:t>
            </w:r>
          </w:p>
        </w:tc>
        <w:tc>
          <w:tcPr>
            <w:tcW w:w="3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репетиции</w:t>
            </w: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Вживание в образ</w:t>
            </w:r>
          </w:p>
        </w:tc>
      </w:tr>
      <w:tr w:rsidR="00CD6D4C" w:rsidRPr="00CD6D4C" w:rsidTr="00CD6D4C">
        <w:trPr>
          <w:trHeight w:val="168"/>
        </w:trPr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115.2</w:t>
            </w:r>
          </w:p>
        </w:tc>
        <w:tc>
          <w:tcPr>
            <w:tcW w:w="3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Групповые репетиции.</w:t>
            </w: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Репетиции</w:t>
            </w:r>
          </w:p>
        </w:tc>
      </w:tr>
      <w:tr w:rsidR="00CD6D4C" w:rsidRPr="00CD6D4C" w:rsidTr="00CD6D4C">
        <w:trPr>
          <w:trHeight w:val="144"/>
        </w:trPr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115.3</w:t>
            </w:r>
          </w:p>
        </w:tc>
        <w:tc>
          <w:tcPr>
            <w:tcW w:w="3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репетиции</w:t>
            </w: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Вживание в образ</w:t>
            </w:r>
          </w:p>
        </w:tc>
      </w:tr>
      <w:tr w:rsidR="00CD6D4C" w:rsidRPr="00CD6D4C" w:rsidTr="00CD6D4C">
        <w:trPr>
          <w:trHeight w:val="168"/>
        </w:trPr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115.4</w:t>
            </w:r>
          </w:p>
        </w:tc>
        <w:tc>
          <w:tcPr>
            <w:tcW w:w="3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Групповые репетиции</w:t>
            </w: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ролей, владение речью, телом</w:t>
            </w:r>
          </w:p>
        </w:tc>
      </w:tr>
      <w:tr w:rsidR="00CD6D4C" w:rsidRPr="00CD6D4C" w:rsidTr="00CD6D4C">
        <w:trPr>
          <w:trHeight w:val="108"/>
        </w:trPr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115.5</w:t>
            </w:r>
          </w:p>
        </w:tc>
        <w:tc>
          <w:tcPr>
            <w:tcW w:w="3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художественными образами.</w:t>
            </w: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ролей, владение речью, телом</w:t>
            </w:r>
          </w:p>
        </w:tc>
      </w:tr>
      <w:tr w:rsidR="00CD6D4C" w:rsidRPr="00CD6D4C" w:rsidTr="00CD6D4C">
        <w:trPr>
          <w:trHeight w:val="156"/>
        </w:trPr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115.6</w:t>
            </w:r>
          </w:p>
        </w:tc>
        <w:tc>
          <w:tcPr>
            <w:tcW w:w="3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художественными образами.</w:t>
            </w: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ролей, владение речью, телом</w:t>
            </w:r>
          </w:p>
        </w:tc>
      </w:tr>
      <w:tr w:rsidR="00CD6D4C" w:rsidRPr="00CD6D4C" w:rsidTr="00CD6D4C">
        <w:trPr>
          <w:trHeight w:val="216"/>
        </w:trPr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ind w:left="278" w:firstLine="7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515.7</w:t>
            </w:r>
          </w:p>
        </w:tc>
        <w:tc>
          <w:tcPr>
            <w:tcW w:w="3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Прогонные репетиции. Замечания.</w:t>
            </w: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ролей, владение речью, телом</w:t>
            </w:r>
          </w:p>
        </w:tc>
      </w:tr>
      <w:tr w:rsidR="00CD6D4C" w:rsidRPr="00CD6D4C" w:rsidTr="00CD6D4C">
        <w:trPr>
          <w:trHeight w:val="168"/>
        </w:trPr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115.8</w:t>
            </w:r>
          </w:p>
        </w:tc>
        <w:tc>
          <w:tcPr>
            <w:tcW w:w="3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Игровое занятие «Театральный калейдоскоп»</w:t>
            </w: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</w:t>
            </w:r>
          </w:p>
        </w:tc>
      </w:tr>
      <w:tr w:rsidR="00CD6D4C" w:rsidRPr="00CD6D4C" w:rsidTr="00CD6D4C">
        <w:trPr>
          <w:trHeight w:val="156"/>
        </w:trPr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116</w:t>
            </w:r>
          </w:p>
        </w:tc>
        <w:tc>
          <w:tcPr>
            <w:tcW w:w="3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оформлением спектакля.</w:t>
            </w: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CD6D4C" w:rsidRPr="00CD6D4C" w:rsidTr="00CD6D4C">
        <w:trPr>
          <w:trHeight w:val="156"/>
        </w:trPr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116.1</w:t>
            </w:r>
          </w:p>
        </w:tc>
        <w:tc>
          <w:tcPr>
            <w:tcW w:w="3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спектакля</w:t>
            </w: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 обсуждение</w:t>
            </w:r>
          </w:p>
        </w:tc>
      </w:tr>
      <w:tr w:rsidR="00CD6D4C" w:rsidRPr="00CD6D4C" w:rsidTr="00CD6D4C">
        <w:trPr>
          <w:trHeight w:val="156"/>
        </w:trPr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116.2</w:t>
            </w:r>
          </w:p>
        </w:tc>
        <w:tc>
          <w:tcPr>
            <w:tcW w:w="3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декораций, подбор бутафории и реквизита.</w:t>
            </w: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Творческие задания</w:t>
            </w:r>
          </w:p>
        </w:tc>
      </w:tr>
      <w:tr w:rsidR="00CD6D4C" w:rsidRPr="00CD6D4C" w:rsidTr="00CD6D4C">
        <w:trPr>
          <w:trHeight w:val="156"/>
        </w:trPr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116.3</w:t>
            </w:r>
          </w:p>
        </w:tc>
        <w:tc>
          <w:tcPr>
            <w:tcW w:w="3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сценических костюмов.</w:t>
            </w: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Творческие задания</w:t>
            </w:r>
          </w:p>
        </w:tc>
      </w:tr>
      <w:tr w:rsidR="00CD6D4C" w:rsidRPr="00CD6D4C" w:rsidTr="00CD6D4C">
        <w:trPr>
          <w:trHeight w:val="156"/>
        </w:trPr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116.4</w:t>
            </w:r>
          </w:p>
        </w:tc>
        <w:tc>
          <w:tcPr>
            <w:tcW w:w="3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партитуры музыкального и шумового оформления.</w:t>
            </w: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Творческие задания</w:t>
            </w:r>
          </w:p>
        </w:tc>
      </w:tr>
      <w:tr w:rsidR="00CD6D4C" w:rsidRPr="00CD6D4C" w:rsidTr="00CD6D4C">
        <w:trPr>
          <w:trHeight w:val="156"/>
        </w:trPr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116.5</w:t>
            </w:r>
          </w:p>
        </w:tc>
        <w:tc>
          <w:tcPr>
            <w:tcW w:w="3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светового оформления спектакля.</w:t>
            </w: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Творческие задания</w:t>
            </w:r>
          </w:p>
        </w:tc>
      </w:tr>
      <w:tr w:rsidR="00CD6D4C" w:rsidRPr="00CD6D4C" w:rsidTr="00CD6D4C">
        <w:trPr>
          <w:trHeight w:val="156"/>
        </w:trPr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117</w:t>
            </w:r>
          </w:p>
        </w:tc>
        <w:tc>
          <w:tcPr>
            <w:tcW w:w="3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Подготовка к премьере. Выступления.</w:t>
            </w: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CD6D4C" w:rsidRPr="00CD6D4C" w:rsidTr="00CD6D4C">
        <w:trPr>
          <w:trHeight w:val="156"/>
        </w:trPr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117.1</w:t>
            </w:r>
          </w:p>
        </w:tc>
        <w:tc>
          <w:tcPr>
            <w:tcW w:w="3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Приглашения на премьеру.</w:t>
            </w: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</w:tr>
      <w:tr w:rsidR="00CD6D4C" w:rsidRPr="00CD6D4C" w:rsidTr="00CD6D4C">
        <w:trPr>
          <w:trHeight w:val="156"/>
        </w:trPr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117.2</w:t>
            </w:r>
          </w:p>
        </w:tc>
        <w:tc>
          <w:tcPr>
            <w:tcW w:w="3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Афиша. Анонс.</w:t>
            </w: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</w:t>
            </w:r>
          </w:p>
        </w:tc>
      </w:tr>
      <w:tr w:rsidR="00CD6D4C" w:rsidRPr="00CD6D4C" w:rsidTr="00CD6D4C">
        <w:trPr>
          <w:trHeight w:val="156"/>
        </w:trPr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117.3</w:t>
            </w:r>
          </w:p>
        </w:tc>
        <w:tc>
          <w:tcPr>
            <w:tcW w:w="3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Генеральная репетиция.</w:t>
            </w: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ролей, владение речью, телом</w:t>
            </w:r>
          </w:p>
        </w:tc>
      </w:tr>
      <w:tr w:rsidR="00CD6D4C" w:rsidRPr="00CD6D4C" w:rsidTr="00CD6D4C">
        <w:trPr>
          <w:trHeight w:val="156"/>
        </w:trPr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117.4</w:t>
            </w:r>
          </w:p>
        </w:tc>
        <w:tc>
          <w:tcPr>
            <w:tcW w:w="3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Премьера.</w:t>
            </w: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 спектакля</w:t>
            </w:r>
          </w:p>
        </w:tc>
      </w:tr>
      <w:tr w:rsidR="00CD6D4C" w:rsidRPr="00CD6D4C" w:rsidTr="00CD6D4C">
        <w:trPr>
          <w:trHeight w:val="156"/>
        </w:trPr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117.5</w:t>
            </w:r>
          </w:p>
        </w:tc>
        <w:tc>
          <w:tcPr>
            <w:tcW w:w="3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Выступления.  </w:t>
            </w: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 спектакля</w:t>
            </w:r>
          </w:p>
        </w:tc>
      </w:tr>
      <w:tr w:rsidR="00CD6D4C" w:rsidRPr="00CD6D4C" w:rsidTr="00CD6D4C">
        <w:trPr>
          <w:trHeight w:val="156"/>
        </w:trPr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117.6</w:t>
            </w:r>
          </w:p>
        </w:tc>
        <w:tc>
          <w:tcPr>
            <w:tcW w:w="3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Гастрольная деятельность.</w:t>
            </w: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 спектакля</w:t>
            </w:r>
          </w:p>
        </w:tc>
      </w:tr>
      <w:tr w:rsidR="00CD6D4C" w:rsidRPr="00CD6D4C" w:rsidTr="00CD6D4C">
        <w:trPr>
          <w:trHeight w:val="156"/>
        </w:trPr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118</w:t>
            </w:r>
          </w:p>
        </w:tc>
        <w:tc>
          <w:tcPr>
            <w:tcW w:w="3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Исследовательская работа</w:t>
            </w: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CD6D4C" w:rsidRPr="00CD6D4C" w:rsidTr="00CD6D4C">
        <w:trPr>
          <w:trHeight w:val="156"/>
        </w:trPr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118.1</w:t>
            </w:r>
          </w:p>
        </w:tc>
        <w:tc>
          <w:tcPr>
            <w:tcW w:w="3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выступления</w:t>
            </w: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 спектакля</w:t>
            </w:r>
          </w:p>
        </w:tc>
      </w:tr>
      <w:tr w:rsidR="00CD6D4C" w:rsidRPr="00CD6D4C" w:rsidTr="00CD6D4C">
        <w:trPr>
          <w:trHeight w:val="156"/>
        </w:trPr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118.2</w:t>
            </w:r>
          </w:p>
        </w:tc>
        <w:tc>
          <w:tcPr>
            <w:tcW w:w="3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Исследовательская работа о театре</w:t>
            </w: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</w:t>
            </w:r>
          </w:p>
        </w:tc>
      </w:tr>
      <w:tr w:rsidR="00CD6D4C" w:rsidRPr="00CD6D4C" w:rsidTr="00CD6D4C">
        <w:trPr>
          <w:trHeight w:val="156"/>
        </w:trPr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118.3</w:t>
            </w:r>
          </w:p>
        </w:tc>
        <w:tc>
          <w:tcPr>
            <w:tcW w:w="3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 работа с обучающимися над разработкой, написанием и оформлением исследовательских работ о театре.</w:t>
            </w: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Проектная работа</w:t>
            </w:r>
          </w:p>
        </w:tc>
      </w:tr>
      <w:tr w:rsidR="00CD6D4C" w:rsidRPr="00CD6D4C" w:rsidTr="00CD6D4C">
        <w:trPr>
          <w:trHeight w:val="156"/>
        </w:trPr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118.4</w:t>
            </w:r>
          </w:p>
        </w:tc>
        <w:tc>
          <w:tcPr>
            <w:tcW w:w="3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Поиск и анализ материалов  исследования</w:t>
            </w: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Проектная работа</w:t>
            </w:r>
          </w:p>
        </w:tc>
      </w:tr>
      <w:tr w:rsidR="00CD6D4C" w:rsidRPr="00CD6D4C" w:rsidTr="00CD6D4C">
        <w:trPr>
          <w:trHeight w:val="156"/>
        </w:trPr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118.5</w:t>
            </w:r>
          </w:p>
        </w:tc>
        <w:tc>
          <w:tcPr>
            <w:tcW w:w="3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исследовательских работ</w:t>
            </w: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 работа, защита, навыки ораторского мастерства</w:t>
            </w:r>
          </w:p>
        </w:tc>
      </w:tr>
      <w:tr w:rsidR="00CD6D4C" w:rsidRPr="00CD6D4C" w:rsidTr="00CD6D4C">
        <w:trPr>
          <w:trHeight w:val="156"/>
        </w:trPr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118.6</w:t>
            </w:r>
          </w:p>
        </w:tc>
        <w:tc>
          <w:tcPr>
            <w:tcW w:w="3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исследовательских работ</w:t>
            </w: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 работа, защита, навыки ораторского мастерства</w:t>
            </w:r>
          </w:p>
        </w:tc>
      </w:tr>
      <w:tr w:rsidR="00CD6D4C" w:rsidRPr="00CD6D4C" w:rsidTr="00CD6D4C">
        <w:trPr>
          <w:trHeight w:val="168"/>
        </w:trPr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Итого часов:</w:t>
            </w: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D6D4C" w:rsidRPr="00CD6D4C" w:rsidTr="00CD6D4C">
        <w:trPr>
          <w:trHeight w:val="144"/>
        </w:trPr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Итого часов за год:</w:t>
            </w: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170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4C" w:rsidRPr="00CD6D4C" w:rsidRDefault="00CD6D4C" w:rsidP="00CD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CD6D4C" w:rsidRPr="00CD6D4C" w:rsidRDefault="00CD6D4C" w:rsidP="00CD6D4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6D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 </w:t>
      </w:r>
    </w:p>
    <w:p w:rsidR="00412F82" w:rsidRDefault="00412F82" w:rsidP="00CD6D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</w:pPr>
    </w:p>
    <w:p w:rsidR="00412F82" w:rsidRDefault="00412F82" w:rsidP="00CD6D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</w:pPr>
    </w:p>
    <w:p w:rsidR="00CD6D4C" w:rsidRPr="00CD6D4C" w:rsidRDefault="00CD6D4C" w:rsidP="00CD6D4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bookmarkStart w:id="0" w:name="_GoBack"/>
      <w:bookmarkEnd w:id="0"/>
      <w:r w:rsidRPr="00CD6D4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lastRenderedPageBreak/>
        <w:t>Содержание учебного плана</w:t>
      </w:r>
    </w:p>
    <w:p w:rsidR="00CD6D4C" w:rsidRPr="00CD6D4C" w:rsidRDefault="00CD6D4C" w:rsidP="00CD6D4C">
      <w:pPr>
        <w:shd w:val="clear" w:color="auto" w:fill="FFFFFF"/>
        <w:spacing w:after="0" w:line="240" w:lineRule="auto"/>
        <w:ind w:left="720" w:hanging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6D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Вводное занятие. Беседа «Что мы знаем о театре»</w:t>
      </w:r>
    </w:p>
    <w:p w:rsidR="00CD6D4C" w:rsidRPr="00CD6D4C" w:rsidRDefault="00CD6D4C" w:rsidP="00CD6D4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6D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Теория.</w:t>
      </w:r>
      <w:r w:rsidRPr="00CD6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Особенности театрального искусства.</w:t>
      </w:r>
    </w:p>
    <w:p w:rsidR="00CD6D4C" w:rsidRPr="00CD6D4C" w:rsidRDefault="00CD6D4C" w:rsidP="00CD6D4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6D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Ожидаемый результат:</w:t>
      </w:r>
      <w:r w:rsidRPr="00CD6D4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CD6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обучающие должны знать историю развития театра на ознакомительном уровне.</w:t>
      </w:r>
    </w:p>
    <w:p w:rsidR="00CD6D4C" w:rsidRPr="00CD6D4C" w:rsidRDefault="00CD6D4C" w:rsidP="00CD6D4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6D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Театральная игра.</w:t>
      </w:r>
    </w:p>
    <w:p w:rsidR="00CD6D4C" w:rsidRPr="00CD6D4C" w:rsidRDefault="00CD6D4C" w:rsidP="00CD6D4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CD6D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Теория</w:t>
      </w:r>
      <w:r w:rsidRPr="00CD6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.</w:t>
      </w:r>
      <w:proofErr w:type="gramEnd"/>
      <w:r w:rsidRPr="00CD6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«Эти разные игры» (виды игр). Сюжетно-ролевая игра.</w:t>
      </w:r>
    </w:p>
    <w:p w:rsidR="00CD6D4C" w:rsidRPr="00CD6D4C" w:rsidRDefault="00CD6D4C" w:rsidP="00CD6D4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6D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Практика.</w:t>
      </w:r>
      <w:r w:rsidRPr="00CD6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Игра-озвучка фрагмента фильма. Дуэтные диалоги. Просмотр и обсуждение спектакля.</w:t>
      </w:r>
    </w:p>
    <w:p w:rsidR="00CD6D4C" w:rsidRPr="00CD6D4C" w:rsidRDefault="00CD6D4C" w:rsidP="00CD6D4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6D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Ожидаемый результат</w:t>
      </w:r>
      <w:r w:rsidRPr="00CD6D4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 </w:t>
      </w:r>
      <w:r w:rsidRPr="00CD6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должны знать виды игр, уметь воплощаться в роль, обыгрывая ситуации.</w:t>
      </w:r>
    </w:p>
    <w:p w:rsidR="00CD6D4C" w:rsidRPr="00CD6D4C" w:rsidRDefault="00CD6D4C" w:rsidP="00CD6D4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6D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Авторские сценические этюды</w:t>
      </w:r>
      <w:r w:rsidRPr="00CD6D4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 </w:t>
      </w:r>
      <w:r w:rsidRPr="00CD6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(Этюд – небольшая сценка, заключающая в себе какое-нибудь одно законченное действие)</w:t>
      </w:r>
    </w:p>
    <w:p w:rsidR="00CD6D4C" w:rsidRPr="00CD6D4C" w:rsidRDefault="00CD6D4C" w:rsidP="00CD6D4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6D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Теория.</w:t>
      </w:r>
      <w:r w:rsidRPr="00CD6D4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CD6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Этюд как прием развития актерского воображения.</w:t>
      </w:r>
    </w:p>
    <w:p w:rsidR="00CD6D4C" w:rsidRPr="00CD6D4C" w:rsidRDefault="00CD6D4C" w:rsidP="00CD6D4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6D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Практика.</w:t>
      </w:r>
      <w:r w:rsidRPr="00CD6D4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CD6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Игры-упражнения, развивающие актерскую внимательность, внутреннюю собранность, наблюдательность и интуицию. Действие в условиях вымысла. Действие по отношению к предметам. Экспромты. Беспредметные действия.</w:t>
      </w:r>
    </w:p>
    <w:p w:rsidR="00CD6D4C" w:rsidRPr="00CD6D4C" w:rsidRDefault="00CD6D4C" w:rsidP="00CD6D4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6D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Ожидаемый результат:</w:t>
      </w:r>
      <w:r w:rsidRPr="00CD6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освоить упражнения, уметь обыгрывать этюды с предметами и без них.</w:t>
      </w:r>
    </w:p>
    <w:p w:rsidR="00CD6D4C" w:rsidRPr="00CD6D4C" w:rsidRDefault="00CD6D4C" w:rsidP="00CD6D4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6D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Сценическая речь.</w:t>
      </w:r>
    </w:p>
    <w:p w:rsidR="00CD6D4C" w:rsidRPr="00CD6D4C" w:rsidRDefault="00CD6D4C" w:rsidP="00CD6D4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6D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Теория.</w:t>
      </w:r>
      <w:r w:rsidRPr="00CD6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«Что значит красиво говорить?»  «Пословица недаром молвится» «Давайте говорить друг другу комплименты». Учимся говорить выразительно. Интонация речи.</w:t>
      </w:r>
    </w:p>
    <w:p w:rsidR="00CD6D4C" w:rsidRPr="00CD6D4C" w:rsidRDefault="00CD6D4C" w:rsidP="00CD6D4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6D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Практика.</w:t>
      </w:r>
      <w:r w:rsidRPr="00CD6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Динамика и темп речи (читаем рассказы, стихи, сказки). Дикция. Скороговорки. </w:t>
      </w:r>
      <w:proofErr w:type="spellStart"/>
      <w:r w:rsidRPr="00CD6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Чистоговорки</w:t>
      </w:r>
      <w:proofErr w:type="spellEnd"/>
      <w:r w:rsidRPr="00CD6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Взрывные звуки (П - Б). Упражнения. Свистящие и шипящие (С-З и Ш-Ж). Упражнения. Свободное звучание, посыл и </w:t>
      </w:r>
      <w:proofErr w:type="spellStart"/>
      <w:r w:rsidRPr="00CD6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полетность</w:t>
      </w:r>
      <w:proofErr w:type="spellEnd"/>
      <w:r w:rsidRPr="00CD6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голоса (былины). Поговорим о паузах</w:t>
      </w:r>
      <w:r w:rsidRPr="00CD6D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CD6D4C" w:rsidRPr="00CD6D4C" w:rsidRDefault="00CD6D4C" w:rsidP="00CD6D4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6D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Ожидаемый результат:</w:t>
      </w:r>
      <w:r w:rsidRPr="00CD6D4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CD6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знать основные правила сценической речи, уметь выполнять упражнения на артикуляцию.</w:t>
      </w:r>
    </w:p>
    <w:p w:rsidR="00CD6D4C" w:rsidRPr="00CD6D4C" w:rsidRDefault="00CD6D4C" w:rsidP="00CD6D4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6D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Взаимодействие. Импровизация</w:t>
      </w:r>
      <w:r w:rsidRPr="00CD6D4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CD6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сочинение и показ сценического действия без предварительной подготовки.</w:t>
      </w:r>
    </w:p>
    <w:p w:rsidR="00CD6D4C" w:rsidRPr="00CD6D4C" w:rsidRDefault="00CD6D4C" w:rsidP="00CD6D4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6D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Теория.</w:t>
      </w:r>
      <w:r w:rsidRPr="00CD6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Сочетание словесного действия с физическим.</w:t>
      </w:r>
    </w:p>
    <w:p w:rsidR="00CD6D4C" w:rsidRPr="00CD6D4C" w:rsidRDefault="00CD6D4C" w:rsidP="00CD6D4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6D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Практика</w:t>
      </w:r>
      <w:r w:rsidRPr="00CD6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Монологи. Диалоги. Парные и групповые этюды-импровизации.</w:t>
      </w:r>
    </w:p>
    <w:p w:rsidR="00CD6D4C" w:rsidRPr="00CD6D4C" w:rsidRDefault="00CD6D4C" w:rsidP="00CD6D4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6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Упражнения-тренинги.</w:t>
      </w:r>
    </w:p>
    <w:p w:rsidR="00CD6D4C" w:rsidRPr="00CD6D4C" w:rsidRDefault="00CD6D4C" w:rsidP="00CD6D4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6D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Ожидаемый результат</w:t>
      </w:r>
      <w:r w:rsidRPr="00CD6D4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 </w:t>
      </w:r>
      <w:r w:rsidRPr="00CD6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 в импровизированной форме вести диалог, работая в паре и группе обыграть этюд-импровизацию.</w:t>
      </w:r>
    </w:p>
    <w:p w:rsidR="00CD6D4C" w:rsidRPr="00CD6D4C" w:rsidRDefault="00CD6D4C" w:rsidP="00CD6D4C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6D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Работа над пластикой.</w:t>
      </w:r>
    </w:p>
    <w:p w:rsidR="00CD6D4C" w:rsidRPr="00CD6D4C" w:rsidRDefault="00CD6D4C" w:rsidP="00CD6D4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6D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Теория.</w:t>
      </w:r>
      <w:r w:rsidRPr="00CD6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Сценическое движение -  средство выразительности.</w:t>
      </w:r>
    </w:p>
    <w:p w:rsidR="00CD6D4C" w:rsidRPr="00CD6D4C" w:rsidRDefault="00CD6D4C" w:rsidP="00CD6D4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6D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Практика.</w:t>
      </w:r>
      <w:r w:rsidRPr="00CD6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Пластическое решение художественных образов.  Пластические этюды. Группировки и мизансцены. Преодоление мышечных зажимов.</w:t>
      </w:r>
    </w:p>
    <w:p w:rsidR="00CD6D4C" w:rsidRPr="00CD6D4C" w:rsidRDefault="00CD6D4C" w:rsidP="00CD6D4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6D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Ожидаемый результат:</w:t>
      </w:r>
      <w:r w:rsidRPr="00CD6D4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CD6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знать и применять упражнения на преодоление мышечных зажимов, уметь обыгрывать этюд, используя пластику.</w:t>
      </w:r>
    </w:p>
    <w:p w:rsidR="00CD6D4C" w:rsidRPr="00CD6D4C" w:rsidRDefault="00CD6D4C" w:rsidP="00CD6D4C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6D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Театрализация.</w:t>
      </w:r>
    </w:p>
    <w:p w:rsidR="00CD6D4C" w:rsidRPr="00CD6D4C" w:rsidRDefault="00CD6D4C" w:rsidP="00CD6D4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6D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Теория.</w:t>
      </w:r>
      <w:r w:rsidRPr="00CD6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Чтение сценария по ролям. Сюжетная линия театрального действия.</w:t>
      </w:r>
    </w:p>
    <w:p w:rsidR="00CD6D4C" w:rsidRPr="00CD6D4C" w:rsidRDefault="00CD6D4C" w:rsidP="00CD6D4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6D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Практика.</w:t>
      </w:r>
      <w:r w:rsidRPr="00CD6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Работа над сценическими образами. Подготовка театрализованного мероприятия.</w:t>
      </w:r>
    </w:p>
    <w:p w:rsidR="00CD6D4C" w:rsidRPr="00CD6D4C" w:rsidRDefault="00CD6D4C" w:rsidP="00CD6D4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D6D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Ожидаемый </w:t>
      </w:r>
      <w:proofErr w:type="gramStart"/>
      <w:r w:rsidRPr="00CD6D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результат:</w:t>
      </w:r>
      <w:r w:rsidRPr="00CD6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уметь</w:t>
      </w:r>
      <w:proofErr w:type="gramEnd"/>
      <w:r w:rsidRPr="00CD6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пользоваться интонацией, произнося фразы грустно, радостно, удивленно, сердито. Помогать друг другу в игровых ролях. Искренне верить в любую воображаемую ситуацию</w:t>
      </w:r>
    </w:p>
    <w:p w:rsidR="00CD6D4C" w:rsidRPr="00CD6D4C" w:rsidRDefault="00CD6D4C" w:rsidP="00CD6D4C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6D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Работа над художественным образом.</w:t>
      </w:r>
    </w:p>
    <w:p w:rsidR="00CD6D4C" w:rsidRPr="00CD6D4C" w:rsidRDefault="00CD6D4C" w:rsidP="00CD6D4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6D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Теория.</w:t>
      </w:r>
      <w:r w:rsidRPr="00CD6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Цель актера – создание правдоподобного художественного образа на сцене. Классификация средств выразительности для достижения художественного образа</w:t>
      </w:r>
    </w:p>
    <w:p w:rsidR="00CD6D4C" w:rsidRPr="00CD6D4C" w:rsidRDefault="00CD6D4C" w:rsidP="00CD6D4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6D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Практика.</w:t>
      </w:r>
      <w:r w:rsidRPr="00CD6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Актерские тренинги. Театральный конкурс «Мисс – театр» среди участников объединения</w:t>
      </w:r>
      <w:r w:rsidRPr="00CD6D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 </w:t>
      </w:r>
      <w:r w:rsidRPr="00CD6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Репетиционная деятельность.</w:t>
      </w:r>
    </w:p>
    <w:p w:rsidR="00CD6D4C" w:rsidRPr="00CD6D4C" w:rsidRDefault="00CD6D4C" w:rsidP="00CD6D4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6D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Ожидаемый результат</w:t>
      </w:r>
      <w:r w:rsidRPr="00CD6D4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 </w:t>
      </w:r>
      <w:r w:rsidRPr="00CD6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 вживаться в художественный образ, сохраняя собственную индивидуальность.</w:t>
      </w:r>
    </w:p>
    <w:p w:rsidR="00CD6D4C" w:rsidRPr="00CD6D4C" w:rsidRDefault="00CD6D4C" w:rsidP="00CD6D4C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6D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«Люби искусство в себе»</w:t>
      </w:r>
    </w:p>
    <w:p w:rsidR="00CD6D4C" w:rsidRPr="00CD6D4C" w:rsidRDefault="00CD6D4C" w:rsidP="00CD6D4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6D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Теория.</w:t>
      </w:r>
      <w:r w:rsidRPr="00CD6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 призвании актера.</w:t>
      </w:r>
    </w:p>
    <w:p w:rsidR="00CD6D4C" w:rsidRPr="00CD6D4C" w:rsidRDefault="00CD6D4C" w:rsidP="00CD6D4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6D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Практика.</w:t>
      </w:r>
      <w:r w:rsidRPr="00CD6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Зачем нужно ходить в театр.</w:t>
      </w:r>
    </w:p>
    <w:p w:rsidR="00CD6D4C" w:rsidRPr="00CD6D4C" w:rsidRDefault="00CD6D4C" w:rsidP="00CD6D4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6D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Ожидаемый результат</w:t>
      </w:r>
      <w:r w:rsidRPr="00CD6D4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</w:t>
      </w:r>
      <w:r w:rsidRPr="00CD6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правильное поведение в театре.</w:t>
      </w:r>
    </w:p>
    <w:p w:rsidR="00CD6D4C" w:rsidRPr="00CD6D4C" w:rsidRDefault="00CD6D4C" w:rsidP="00CD6D4C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6D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В мире театральных профессий</w:t>
      </w:r>
    </w:p>
    <w:p w:rsidR="00CD6D4C" w:rsidRPr="00CD6D4C" w:rsidRDefault="00CD6D4C" w:rsidP="00CD6D4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6D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Теория</w:t>
      </w:r>
      <w:r w:rsidRPr="00CD6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Театральные профессии.</w:t>
      </w:r>
    </w:p>
    <w:p w:rsidR="00CD6D4C" w:rsidRPr="00CD6D4C" w:rsidRDefault="00CD6D4C" w:rsidP="00CD6D4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6D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Практика</w:t>
      </w:r>
      <w:r w:rsidRPr="00CD6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Актер. Режиссер. Театральный художник. Сценарист.</w:t>
      </w:r>
    </w:p>
    <w:p w:rsidR="00CD6D4C" w:rsidRPr="00CD6D4C" w:rsidRDefault="00CD6D4C" w:rsidP="00CD6D4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6D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Ожидаемый результат:</w:t>
      </w:r>
      <w:r w:rsidRPr="00CD6D4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CD6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знать театральные профессии, участвуя в ролевой игре, научиться выполнять основные функции актера, режиссера, театрального художника.</w:t>
      </w:r>
    </w:p>
    <w:p w:rsidR="00CD6D4C" w:rsidRPr="00CD6D4C" w:rsidRDefault="00CD6D4C" w:rsidP="00CD6D4C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6D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Слово на сцене</w:t>
      </w:r>
    </w:p>
    <w:p w:rsidR="00CD6D4C" w:rsidRPr="00CD6D4C" w:rsidRDefault="00CD6D4C" w:rsidP="00CD6D4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6D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Теория.</w:t>
      </w:r>
      <w:r w:rsidRPr="00CD6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Образность сценической речи. Слово ритора меняет ход истории. Крылатые слова. Афоризмы.</w:t>
      </w:r>
    </w:p>
    <w:p w:rsidR="00CD6D4C" w:rsidRPr="00CD6D4C" w:rsidRDefault="00CD6D4C" w:rsidP="00CD6D4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6D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Практика</w:t>
      </w:r>
      <w:r w:rsidRPr="00CD6D4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  <w:r w:rsidRPr="00CD6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Жесты помогают общаться. Уместные и неуместные жесты. Побеседуем. Дружеская беседа. Слышать – слушать – понимать. Телефонные переговоры (Ролевая игра) Игры со словом. Буриме.</w:t>
      </w:r>
    </w:p>
    <w:p w:rsidR="00CD6D4C" w:rsidRPr="00CD6D4C" w:rsidRDefault="00CD6D4C" w:rsidP="00CD6D4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6D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Голос – одежда нашей речи.</w:t>
      </w:r>
    </w:p>
    <w:p w:rsidR="00CD6D4C" w:rsidRPr="00CD6D4C" w:rsidRDefault="00CD6D4C" w:rsidP="00CD6D4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6D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Практика.</w:t>
      </w:r>
      <w:r w:rsidRPr="00CD6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Упражнения - тренинги, способствующие развитию свободного звучания голоса, </w:t>
      </w:r>
      <w:proofErr w:type="gramStart"/>
      <w:r w:rsidRPr="00CD6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постановке  </w:t>
      </w:r>
      <w:proofErr w:type="spellStart"/>
      <w:r w:rsidRPr="00CD6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звуковысотного</w:t>
      </w:r>
      <w:proofErr w:type="spellEnd"/>
      <w:proofErr w:type="gramEnd"/>
      <w:r w:rsidRPr="00CD6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диапазона, выработке правильной дикции, интонации и темпа речи.</w:t>
      </w:r>
    </w:p>
    <w:p w:rsidR="00CD6D4C" w:rsidRPr="00CD6D4C" w:rsidRDefault="00CD6D4C" w:rsidP="00CD6D4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6D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Ожидаемый результат:</w:t>
      </w:r>
      <w:r w:rsidRPr="00CD6D4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CD6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 самостоятельно делать упражнения на артикуляцию, дыхательную гимнастику.</w:t>
      </w:r>
    </w:p>
    <w:p w:rsidR="00CD6D4C" w:rsidRPr="00CD6D4C" w:rsidRDefault="00CD6D4C" w:rsidP="00CD6D4C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6D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Сценические </w:t>
      </w:r>
      <w:proofErr w:type="gramStart"/>
      <w:r w:rsidRPr="00CD6D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этюды  (</w:t>
      </w:r>
      <w:proofErr w:type="gramEnd"/>
      <w:r w:rsidRPr="00CD6D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одиночные, парные, групповые).</w:t>
      </w:r>
    </w:p>
    <w:p w:rsidR="00CD6D4C" w:rsidRPr="00CD6D4C" w:rsidRDefault="00CD6D4C" w:rsidP="00CD6D4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6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D6D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Теория.</w:t>
      </w:r>
      <w:r w:rsidRPr="00CD6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Развитие артистической техники на примере этюдов. Этюды и импровизация.</w:t>
      </w:r>
    </w:p>
    <w:p w:rsidR="00CD6D4C" w:rsidRPr="00CD6D4C" w:rsidRDefault="00CD6D4C" w:rsidP="00CD6D4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6D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Практика.</w:t>
      </w:r>
      <w:r w:rsidRPr="00CD6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Этюды на заданные темы. Фантазийные этюды.</w:t>
      </w:r>
    </w:p>
    <w:p w:rsidR="00CD6D4C" w:rsidRPr="00CD6D4C" w:rsidRDefault="00CD6D4C" w:rsidP="00CD6D4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6D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Ожидаемый результат:</w:t>
      </w:r>
      <w:r w:rsidRPr="00CD6D4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CD6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 работать в паре, в группе, уметь оценивать себя и других.</w:t>
      </w:r>
    </w:p>
    <w:p w:rsidR="00CD6D4C" w:rsidRPr="00CD6D4C" w:rsidRDefault="00CD6D4C" w:rsidP="00CD6D4C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6D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Основы актерского мастерства</w:t>
      </w:r>
    </w:p>
    <w:p w:rsidR="00CD6D4C" w:rsidRPr="00CD6D4C" w:rsidRDefault="00CD6D4C" w:rsidP="00CD6D4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6D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Теория.</w:t>
      </w:r>
      <w:r w:rsidRPr="00CD6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Перевоплощение – один из главных законов театра. Специальные актерские приемы.</w:t>
      </w:r>
    </w:p>
    <w:p w:rsidR="00CD6D4C" w:rsidRPr="00CD6D4C" w:rsidRDefault="00CD6D4C" w:rsidP="00CD6D4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6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D6D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Практика.</w:t>
      </w:r>
      <w:r w:rsidRPr="00CD6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Тренинги </w:t>
      </w:r>
      <w:proofErr w:type="gramStart"/>
      <w:r w:rsidRPr="00CD6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 развитие</w:t>
      </w:r>
      <w:proofErr w:type="gramEnd"/>
      <w:r w:rsidRPr="00CD6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восприятия и наблюдательности внутренней собранности, внимания. Развитие артистической смелости и непосредственности. Память на ощущения.</w:t>
      </w:r>
      <w:r w:rsidRPr="00CD6D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CD6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Преодоление неблагоприятных сценических условий. Характерность действия. Образное решение роли.</w:t>
      </w:r>
    </w:p>
    <w:p w:rsidR="00CD6D4C" w:rsidRPr="00CD6D4C" w:rsidRDefault="00CD6D4C" w:rsidP="00CD6D4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6D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Ожидаемый результат:</w:t>
      </w:r>
      <w:r w:rsidRPr="00CD6D4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CD6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освоить тренинги и самостоятельно применять их, уметь преодолевать неблагоприятные сценические условия.</w:t>
      </w:r>
    </w:p>
    <w:p w:rsidR="00CD6D4C" w:rsidRPr="00CD6D4C" w:rsidRDefault="00CD6D4C" w:rsidP="00CD6D4C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6D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Сценический костюм. Грим.</w:t>
      </w:r>
    </w:p>
    <w:p w:rsidR="00CD6D4C" w:rsidRPr="00CD6D4C" w:rsidRDefault="00CD6D4C" w:rsidP="00CD6D4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6D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Теория.</w:t>
      </w:r>
      <w:r w:rsidRPr="00CD6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Костюм как средство характеристики образа. Сценический костюм вчера, сегодня, завтра.</w:t>
      </w:r>
    </w:p>
    <w:p w:rsidR="00CD6D4C" w:rsidRPr="00CD6D4C" w:rsidRDefault="00CD6D4C" w:rsidP="00CD6D4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6D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Практика.</w:t>
      </w:r>
      <w:r w:rsidRPr="00CD6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Создание эскиза театрального костюма своего персонажа.  Грим </w:t>
      </w:r>
      <w:proofErr w:type="gramStart"/>
      <w:r w:rsidRPr="00CD6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 сценический</w:t>
      </w:r>
      <w:proofErr w:type="gramEnd"/>
      <w:r w:rsidRPr="00CD6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образ. Характерные гримы. Придумываем и рисуем маски (занятие-конкурс)</w:t>
      </w:r>
    </w:p>
    <w:p w:rsidR="00CD6D4C" w:rsidRPr="00CD6D4C" w:rsidRDefault="00CD6D4C" w:rsidP="00CD6D4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6D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Ожидаемый результат:</w:t>
      </w:r>
      <w:r w:rsidRPr="00CD6D4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CD6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 создавать несложный костюм персонажа из сподручных средств, уметь делать несложный грим характерного персонажа.</w:t>
      </w:r>
    </w:p>
    <w:p w:rsidR="00CD6D4C" w:rsidRPr="00CD6D4C" w:rsidRDefault="00CD6D4C" w:rsidP="00CD6D4C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6D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Работа над постановочным планом</w:t>
      </w:r>
    </w:p>
    <w:p w:rsidR="00CD6D4C" w:rsidRPr="00CD6D4C" w:rsidRDefault="00CD6D4C" w:rsidP="00CD6D4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6D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Теория.</w:t>
      </w:r>
      <w:r w:rsidRPr="00CD6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Застольный период над спектаклем (тема, идея, сверхзадача). Распределение ролей. Чтение по ролям. Обсуждение сценических образов. Узловые события и поступки героев. Образные решения. Конфликт и сюжетная линия спектакля.</w:t>
      </w:r>
    </w:p>
    <w:p w:rsidR="00CD6D4C" w:rsidRPr="00CD6D4C" w:rsidRDefault="00CD6D4C" w:rsidP="00CD6D4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6D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Практика.</w:t>
      </w:r>
      <w:r w:rsidRPr="00CD6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Обсуждение задач режиссерского плана. Действенный анализ, первое и главное событие. Завершающие определения</w:t>
      </w:r>
    </w:p>
    <w:p w:rsidR="00CD6D4C" w:rsidRPr="00CD6D4C" w:rsidRDefault="00CD6D4C" w:rsidP="00CD6D4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6D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Ожидаемый результат:</w:t>
      </w:r>
      <w:r w:rsidRPr="00CD6D4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CD6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 анализировать сценарий, уметь работать в коллективе, сохраняя доброжелательное отношение.</w:t>
      </w:r>
    </w:p>
    <w:p w:rsidR="00CD6D4C" w:rsidRPr="00CD6D4C" w:rsidRDefault="00CD6D4C" w:rsidP="00CD6D4C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6D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Репетиционный период.</w:t>
      </w:r>
    </w:p>
    <w:p w:rsidR="00CD6D4C" w:rsidRPr="00CD6D4C" w:rsidRDefault="00CD6D4C" w:rsidP="00CD6D4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6D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Теория.</w:t>
      </w:r>
      <w:r w:rsidRPr="00CD6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Работа над художественными образами.</w:t>
      </w:r>
    </w:p>
    <w:p w:rsidR="00CD6D4C" w:rsidRPr="00CD6D4C" w:rsidRDefault="00CD6D4C" w:rsidP="00CD6D4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6D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Практика.</w:t>
      </w:r>
      <w:r w:rsidRPr="00CD6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Индивидуальные и групповые репетиции. Прогонные репетиции. Замечания. Игровое занятие «Театральный калейдоскоп».</w:t>
      </w:r>
    </w:p>
    <w:p w:rsidR="00CD6D4C" w:rsidRPr="00CD6D4C" w:rsidRDefault="00CD6D4C" w:rsidP="00CD6D4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6D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Ожидаемый результат:</w:t>
      </w:r>
      <w:r w:rsidRPr="00CD6D4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CD6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 вживаться в художественный образ, сохраняя собственную индивидуальность, уметь работать в коллективе, сохраняя доброжелательное отношение.</w:t>
      </w:r>
    </w:p>
    <w:p w:rsidR="00CD6D4C" w:rsidRPr="00CD6D4C" w:rsidRDefault="00CD6D4C" w:rsidP="00CD6D4C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6D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Работа с оформлением спектакля.</w:t>
      </w:r>
    </w:p>
    <w:p w:rsidR="00CD6D4C" w:rsidRPr="00CD6D4C" w:rsidRDefault="00CD6D4C" w:rsidP="00CD6D4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6D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Теория.</w:t>
      </w:r>
      <w:r w:rsidRPr="00CD6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Подготовка декораций, подбор бутафории и реквизита. Подготовка сценических костюмов.</w:t>
      </w:r>
    </w:p>
    <w:p w:rsidR="00CD6D4C" w:rsidRPr="00CD6D4C" w:rsidRDefault="00CD6D4C" w:rsidP="00CD6D4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6D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Практика</w:t>
      </w:r>
      <w:r w:rsidRPr="00CD6D4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  <w:r w:rsidRPr="00CD6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Разработка партитуры музыкального, шумового и светового оформления спектакля.</w:t>
      </w:r>
    </w:p>
    <w:p w:rsidR="00CD6D4C" w:rsidRPr="00CD6D4C" w:rsidRDefault="00CD6D4C" w:rsidP="00CD6D4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6D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Ожидаемый результат:</w:t>
      </w:r>
      <w:r w:rsidRPr="00CD6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уметь оформлять спектакль, подбирая реквизиты, музыкальное и шумовое сопровождение, уметь работать в коллективе, сохраняя доброжелательное отношение.</w:t>
      </w:r>
    </w:p>
    <w:p w:rsidR="00CD6D4C" w:rsidRPr="00CD6D4C" w:rsidRDefault="00CD6D4C" w:rsidP="00CD6D4C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6D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Подготовка к премьере. Выступления.</w:t>
      </w:r>
    </w:p>
    <w:p w:rsidR="00CD6D4C" w:rsidRPr="00CD6D4C" w:rsidRDefault="00CD6D4C" w:rsidP="00CD6D4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6D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Практика.</w:t>
      </w:r>
      <w:r w:rsidRPr="00CD6D4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CD6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Приглашения на премьеру. Афиша. Анонс. Генеральная репетиция. Премьера.  Выступления.  Гастрольная деятельность.</w:t>
      </w:r>
    </w:p>
    <w:p w:rsidR="00CD6D4C" w:rsidRPr="00CD6D4C" w:rsidRDefault="00CD6D4C" w:rsidP="00CD6D4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6D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Ожидаемый результат:</w:t>
      </w:r>
      <w:r w:rsidRPr="00CD6D4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CD6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 справляться с волнением, преодолевать неблагоприятные сценические факторы, уметь работать в коллективе, сохраняя доброжелательное отношение.</w:t>
      </w:r>
    </w:p>
    <w:p w:rsidR="00CD6D4C" w:rsidRPr="00CD6D4C" w:rsidRDefault="00CD6D4C" w:rsidP="00CD6D4C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6D4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CD6D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Исследовательская работа</w:t>
      </w:r>
    </w:p>
    <w:p w:rsidR="00CD6D4C" w:rsidRPr="00CD6D4C" w:rsidRDefault="00CD6D4C" w:rsidP="00CD6D4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6D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Теория</w:t>
      </w:r>
      <w:r w:rsidRPr="00CD6D4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  <w:r w:rsidRPr="00CD6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Индивидуальная работа с учащимися над разработкой, написанием и оформлением исследовательских работ о театре.</w:t>
      </w:r>
    </w:p>
    <w:p w:rsidR="00CD6D4C" w:rsidRPr="00CD6D4C" w:rsidRDefault="00CD6D4C" w:rsidP="00CD6D4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6D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Практика.</w:t>
      </w:r>
      <w:r w:rsidRPr="00CD6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Поиск и анализ </w:t>
      </w:r>
      <w:proofErr w:type="gramStart"/>
      <w:r w:rsidRPr="00CD6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материалов  исследования</w:t>
      </w:r>
      <w:proofErr w:type="gramEnd"/>
      <w:r w:rsidRPr="00CD6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оформление исследовательской работы.</w:t>
      </w:r>
    </w:p>
    <w:p w:rsidR="00CD6D4C" w:rsidRPr="00CD6D4C" w:rsidRDefault="00CD6D4C" w:rsidP="00CD6D4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6D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Ожидаемый результат: </w:t>
      </w:r>
      <w:r w:rsidRPr="00CD6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исследовательская работа о театре и её защита.</w:t>
      </w:r>
    </w:p>
    <w:p w:rsidR="00CD6D4C" w:rsidRPr="00CD6D4C" w:rsidRDefault="00CD6D4C" w:rsidP="00CD6D4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6D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 </w:t>
      </w:r>
      <w:proofErr w:type="gramStart"/>
      <w:r w:rsidRPr="00CD6D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1.5  Планируемые</w:t>
      </w:r>
      <w:proofErr w:type="gramEnd"/>
      <w:r w:rsidRPr="00CD6D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 результаты</w:t>
      </w:r>
    </w:p>
    <w:p w:rsidR="00CD6D4C" w:rsidRPr="00CD6D4C" w:rsidRDefault="00CD6D4C" w:rsidP="00CD6D4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CD6D4C"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  <w:lang w:eastAsia="ru-RU"/>
        </w:rPr>
        <w:t>        </w:t>
      </w:r>
      <w:r w:rsidRPr="00CD6D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Личностные результаты</w:t>
      </w:r>
    </w:p>
    <w:p w:rsidR="00CD6D4C" w:rsidRPr="00CD6D4C" w:rsidRDefault="00CD6D4C" w:rsidP="00CD6D4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CD6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будут сформированы:</w:t>
      </w:r>
    </w:p>
    <w:p w:rsidR="00CD6D4C" w:rsidRPr="00CD6D4C" w:rsidRDefault="00CD6D4C" w:rsidP="00CD6D4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CD6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потребность сотрудничества со сверстниками, доброжелательное отношение к сверстникам, бесконфликтное поведение, стремление прислушиваться к мнению одноклассников;</w:t>
      </w:r>
    </w:p>
    <w:p w:rsidR="00CD6D4C" w:rsidRPr="00CD6D4C" w:rsidRDefault="00CD6D4C" w:rsidP="00CD6D4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CD6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-целостность взгляда на мир средствами литературных произведений;</w:t>
      </w:r>
    </w:p>
    <w:p w:rsidR="00CD6D4C" w:rsidRPr="00CD6D4C" w:rsidRDefault="00CD6D4C" w:rsidP="00CD6D4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CD6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-этические чувства, эстетические потребности, ценности и чувства на основе опыта слушания и заучивания произведений художественной литературы;</w:t>
      </w:r>
    </w:p>
    <w:p w:rsidR="00CD6D4C" w:rsidRPr="00CD6D4C" w:rsidRDefault="00CD6D4C" w:rsidP="00CD6D4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CD6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осознание значимости занятий театральным искусством для личного развития.</w:t>
      </w:r>
    </w:p>
    <w:p w:rsidR="00CD6D4C" w:rsidRPr="00CD6D4C" w:rsidRDefault="00CD6D4C" w:rsidP="00CD6D4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CD6D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Метапредметные</w:t>
      </w:r>
      <w:proofErr w:type="spellEnd"/>
      <w:r w:rsidRPr="00CD6D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результаты</w:t>
      </w:r>
    </w:p>
    <w:p w:rsidR="00CD6D4C" w:rsidRPr="00CD6D4C" w:rsidRDefault="00CD6D4C" w:rsidP="00CD6D4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CD6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Регулятивные УУД:</w:t>
      </w:r>
    </w:p>
    <w:p w:rsidR="00CD6D4C" w:rsidRPr="00CD6D4C" w:rsidRDefault="00CD6D4C" w:rsidP="00CD6D4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CD6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научатся:</w:t>
      </w:r>
    </w:p>
    <w:p w:rsidR="00CD6D4C" w:rsidRPr="00CD6D4C" w:rsidRDefault="00CD6D4C" w:rsidP="00CD6D4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CD6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понимать и принимать учебную задачу, сформулированную учителем;</w:t>
      </w:r>
    </w:p>
    <w:p w:rsidR="00CD6D4C" w:rsidRPr="00CD6D4C" w:rsidRDefault="00CD6D4C" w:rsidP="00CD6D4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CD6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планировать свои действия на отдельных этапах работы над пьесой;</w:t>
      </w:r>
    </w:p>
    <w:p w:rsidR="00CD6D4C" w:rsidRPr="00CD6D4C" w:rsidRDefault="00CD6D4C" w:rsidP="00CD6D4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CD6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осуществлять контроль, коррекцию и оценку результатов своей деятельности;</w:t>
      </w:r>
    </w:p>
    <w:p w:rsidR="00CD6D4C" w:rsidRPr="00CD6D4C" w:rsidRDefault="00CD6D4C" w:rsidP="00CD6D4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CD6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анализировать причины успеха/неуспеха, осваивать с помощью учителя позитивные установки типа: «У меня всё получится», «Я ещё многое смогу».</w:t>
      </w:r>
    </w:p>
    <w:p w:rsidR="00CD6D4C" w:rsidRPr="00CD6D4C" w:rsidRDefault="00CD6D4C" w:rsidP="00CD6D4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CD6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Познавательные УУД:</w:t>
      </w:r>
    </w:p>
    <w:p w:rsidR="00CD6D4C" w:rsidRPr="00CD6D4C" w:rsidRDefault="00CD6D4C" w:rsidP="00CD6D4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CD6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пользоваться приёмами анализа и синтеза при чтении и просмотре видеозаписей, проводить сравнение и анализ поведения героя;</w:t>
      </w:r>
    </w:p>
    <w:p w:rsidR="00CD6D4C" w:rsidRPr="00CD6D4C" w:rsidRDefault="00CD6D4C" w:rsidP="00CD6D4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CD6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понимать и применять полученную информацию при выполнении заданий;</w:t>
      </w:r>
    </w:p>
    <w:p w:rsidR="00CD6D4C" w:rsidRPr="00CD6D4C" w:rsidRDefault="00CD6D4C" w:rsidP="00CD6D4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CD6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проявлять индивидуальные творческие способности при сочинении рассказов, сказок, этюдов, подборе простейших рифм, чтении по ролям и </w:t>
      </w:r>
      <w:proofErr w:type="spellStart"/>
      <w:r w:rsidRPr="00CD6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инсценировании</w:t>
      </w:r>
      <w:proofErr w:type="spellEnd"/>
      <w:r w:rsidRPr="00CD6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D6D4C" w:rsidRPr="00CD6D4C" w:rsidRDefault="00CD6D4C" w:rsidP="00CD6D4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CD6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Коммуникативные УУД:</w:t>
      </w:r>
    </w:p>
    <w:p w:rsidR="00CD6D4C" w:rsidRPr="00CD6D4C" w:rsidRDefault="00CD6D4C" w:rsidP="00CD6D4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CD6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включаться в диалог, в коллективное обсуждение, проявлять инициативу и активность</w:t>
      </w:r>
    </w:p>
    <w:p w:rsidR="00CD6D4C" w:rsidRPr="00CD6D4C" w:rsidRDefault="00CD6D4C" w:rsidP="00CD6D4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CD6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работать в группе, учитывать мнения партнёров, отличные от собственных;</w:t>
      </w:r>
    </w:p>
    <w:p w:rsidR="00CD6D4C" w:rsidRPr="00CD6D4C" w:rsidRDefault="00CD6D4C" w:rsidP="00CD6D4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CD6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обращаться за помощью;</w:t>
      </w:r>
    </w:p>
    <w:p w:rsidR="00CD6D4C" w:rsidRPr="00CD6D4C" w:rsidRDefault="00CD6D4C" w:rsidP="00CD6D4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CD6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формулировать свои затруднения;</w:t>
      </w:r>
    </w:p>
    <w:p w:rsidR="00CD6D4C" w:rsidRPr="00CD6D4C" w:rsidRDefault="00CD6D4C" w:rsidP="00CD6D4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CD6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предлагать помощь и сотрудничество;</w:t>
      </w:r>
    </w:p>
    <w:p w:rsidR="00CD6D4C" w:rsidRPr="00CD6D4C" w:rsidRDefault="00CD6D4C" w:rsidP="00CD6D4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CD6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слушать собеседника;</w:t>
      </w:r>
    </w:p>
    <w:p w:rsidR="00CD6D4C" w:rsidRPr="00CD6D4C" w:rsidRDefault="00CD6D4C" w:rsidP="00CD6D4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CD6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договариваться о распределении функций и ролей в совместной деятельности, приходить к общему решению;</w:t>
      </w:r>
    </w:p>
    <w:p w:rsidR="00CD6D4C" w:rsidRPr="00CD6D4C" w:rsidRDefault="00CD6D4C" w:rsidP="00CD6D4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CD6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формулировать собственное мнение и позицию;</w:t>
      </w:r>
    </w:p>
    <w:p w:rsidR="00CD6D4C" w:rsidRPr="00CD6D4C" w:rsidRDefault="00CD6D4C" w:rsidP="00CD6D4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CD6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осуществлять взаимный контроль;</w:t>
      </w:r>
    </w:p>
    <w:p w:rsidR="00CD6D4C" w:rsidRPr="00CD6D4C" w:rsidRDefault="00CD6D4C" w:rsidP="00CD6D4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CD6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адекватно оценивать собственное поведение и поведение окружающих.</w:t>
      </w:r>
    </w:p>
    <w:p w:rsidR="00CD6D4C" w:rsidRPr="00CD6D4C" w:rsidRDefault="00CD6D4C" w:rsidP="00CD6D4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CD6D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Предметные результаты</w:t>
      </w:r>
      <w:r w:rsidRPr="00CD6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CD6D4C" w:rsidRPr="00CD6D4C" w:rsidRDefault="00CD6D4C" w:rsidP="00CD6D4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CD6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научатся:</w:t>
      </w:r>
    </w:p>
    <w:p w:rsidR="00CD6D4C" w:rsidRPr="00CD6D4C" w:rsidRDefault="00CD6D4C" w:rsidP="00CD6D4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CD6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читать, соблюдая орфоэпические и интонационные нормы чтения;</w:t>
      </w:r>
    </w:p>
    <w:p w:rsidR="00CD6D4C" w:rsidRPr="00CD6D4C" w:rsidRDefault="00CD6D4C" w:rsidP="00CD6D4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CD6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выразительному чтению;</w:t>
      </w:r>
    </w:p>
    <w:p w:rsidR="00CD6D4C" w:rsidRPr="00CD6D4C" w:rsidRDefault="00CD6D4C" w:rsidP="00CD6D4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CD6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развивать речевое дыхание и правильную артикуляцию;</w:t>
      </w:r>
    </w:p>
    <w:p w:rsidR="00CD6D4C" w:rsidRPr="00CD6D4C" w:rsidRDefault="00CD6D4C" w:rsidP="00CD6D4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CD6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видам театрального искусства, основам актёрского мастерства;</w:t>
      </w:r>
    </w:p>
    <w:p w:rsidR="00CD6D4C" w:rsidRPr="00CD6D4C" w:rsidRDefault="00CD6D4C" w:rsidP="00CD6D4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CD6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сочинять этюды по сказкам;</w:t>
      </w:r>
    </w:p>
    <w:p w:rsidR="00CD6D4C" w:rsidRPr="00CD6D4C" w:rsidRDefault="00CD6D4C" w:rsidP="00CD6D4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CD6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умению выражать разнообразные эмоциональные состояния (грусть, радость, злоба, удивление, восхищение)</w:t>
      </w:r>
    </w:p>
    <w:p w:rsidR="00CD6D4C" w:rsidRPr="00CD6D4C" w:rsidRDefault="00CD6D4C" w:rsidP="00CD6D4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D6D4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2. Комплекс организационно-педагогических условий</w:t>
      </w:r>
    </w:p>
    <w:p w:rsidR="00CD6D4C" w:rsidRDefault="00CD6D4C" w:rsidP="00CD6D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</w:pPr>
      <w:r w:rsidRPr="00CD6D4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2.1 Календарно-учебный график</w:t>
      </w:r>
    </w:p>
    <w:p w:rsidR="00CD6D4C" w:rsidRPr="00CD6D4C" w:rsidRDefault="00CD6D4C" w:rsidP="00CD6D4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CD6D4C" w:rsidRPr="00CD6D4C" w:rsidRDefault="00CD6D4C" w:rsidP="00CD6D4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6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учебных недель в году – 34 недели</w:t>
      </w:r>
    </w:p>
    <w:p w:rsidR="00CD6D4C" w:rsidRPr="00CD6D4C" w:rsidRDefault="00CD6D4C" w:rsidP="00CD6D4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6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учебных дней в году – 204 дня</w:t>
      </w:r>
    </w:p>
    <w:p w:rsidR="00CD6D4C" w:rsidRPr="00CD6D4C" w:rsidRDefault="00CD6D4C" w:rsidP="00CD6D4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6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Продолжительность каникул – 27 дней</w:t>
      </w:r>
    </w:p>
    <w:p w:rsidR="00CD6D4C" w:rsidRPr="00CD6D4C" w:rsidRDefault="00CD6D4C" w:rsidP="00CD6D4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D6D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2.2 Условия реализации программы</w:t>
      </w:r>
    </w:p>
    <w:p w:rsidR="00CD6D4C" w:rsidRPr="00CD6D4C" w:rsidRDefault="00CD6D4C" w:rsidP="00CD6D4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6D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Кадровое обеспечение</w:t>
      </w:r>
      <w:r w:rsidRPr="00CD6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реализация дополнительной общеобразовательной программы осуществляется педагогом, что закрепляется   профессиональным стандартом «Педагог профессионального обучения» отрасль дизайн.</w:t>
      </w:r>
    </w:p>
    <w:p w:rsidR="00CD6D4C" w:rsidRPr="00CD6D4C" w:rsidRDefault="00CD6D4C" w:rsidP="00CD6D4C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6D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Материально-техническое оснащение -  </w:t>
      </w:r>
      <w:r w:rsidRPr="00CD6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Каждое занятие по темам программы включает теоретическую и практическую часть: рассказ с целью получения знаний (теоретическая часть), познавательные беседы, практическая часть (совместная, индивидуальная, самостоятельная), конкурсы.</w:t>
      </w:r>
    </w:p>
    <w:p w:rsidR="00CD6D4C" w:rsidRPr="00CD6D4C" w:rsidRDefault="00CD6D4C" w:rsidP="00CD6D4C">
      <w:pPr>
        <w:numPr>
          <w:ilvl w:val="0"/>
          <w:numId w:val="21"/>
        </w:numPr>
        <w:shd w:val="clear" w:color="auto" w:fill="FFFFFF"/>
        <w:spacing w:before="30" w:after="30" w:line="240" w:lineRule="auto"/>
        <w:ind w:left="-5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6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Компьютер;</w:t>
      </w:r>
    </w:p>
    <w:p w:rsidR="00CD6D4C" w:rsidRPr="00CD6D4C" w:rsidRDefault="00CD6D4C" w:rsidP="00CD6D4C">
      <w:pPr>
        <w:numPr>
          <w:ilvl w:val="0"/>
          <w:numId w:val="22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6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музыкальная фонотека</w:t>
      </w:r>
    </w:p>
    <w:p w:rsidR="00CD6D4C" w:rsidRPr="00CD6D4C" w:rsidRDefault="00CD6D4C" w:rsidP="00CD6D4C">
      <w:pPr>
        <w:numPr>
          <w:ilvl w:val="0"/>
          <w:numId w:val="23"/>
        </w:numPr>
        <w:shd w:val="clear" w:color="auto" w:fill="FFFFFF"/>
        <w:spacing w:before="30" w:after="30" w:line="240" w:lineRule="auto"/>
        <w:ind w:left="-5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6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СД– диски;</w:t>
      </w:r>
    </w:p>
    <w:p w:rsidR="00CD6D4C" w:rsidRPr="00CD6D4C" w:rsidRDefault="00CD6D4C" w:rsidP="00CD6D4C">
      <w:pPr>
        <w:numPr>
          <w:ilvl w:val="0"/>
          <w:numId w:val="24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6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костюмы, декорации, необходимые для работы над созданием театральных постановок;</w:t>
      </w:r>
    </w:p>
    <w:p w:rsidR="00CD6D4C" w:rsidRPr="00CD6D4C" w:rsidRDefault="00CD6D4C" w:rsidP="00CD6D4C">
      <w:pPr>
        <w:numPr>
          <w:ilvl w:val="0"/>
          <w:numId w:val="25"/>
        </w:numPr>
        <w:shd w:val="clear" w:color="auto" w:fill="FFFFFF"/>
        <w:spacing w:before="30" w:after="30" w:line="240" w:lineRule="auto"/>
        <w:ind w:left="-5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6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элементы костюмов для создания образов;</w:t>
      </w:r>
    </w:p>
    <w:p w:rsidR="00CD6D4C" w:rsidRPr="00CD6D4C" w:rsidRDefault="00CD6D4C" w:rsidP="00CD6D4C">
      <w:pPr>
        <w:numPr>
          <w:ilvl w:val="0"/>
          <w:numId w:val="26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6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пальчиковые куклы;</w:t>
      </w:r>
    </w:p>
    <w:p w:rsidR="00CD6D4C" w:rsidRPr="00CD6D4C" w:rsidRDefault="00CD6D4C" w:rsidP="00CD6D4C">
      <w:pPr>
        <w:numPr>
          <w:ilvl w:val="0"/>
          <w:numId w:val="26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6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Электронные презентации «Правила поведения в театре»</w:t>
      </w:r>
    </w:p>
    <w:p w:rsidR="00CD6D4C" w:rsidRPr="00CD6D4C" w:rsidRDefault="00CD6D4C" w:rsidP="00CD6D4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6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«Виды </w:t>
      </w:r>
      <w:proofErr w:type="spellStart"/>
      <w:r w:rsidRPr="00CD6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татрального</w:t>
      </w:r>
      <w:proofErr w:type="spellEnd"/>
      <w:r w:rsidRPr="00CD6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искусства»</w:t>
      </w:r>
    </w:p>
    <w:p w:rsidR="00CD6D4C" w:rsidRPr="00CD6D4C" w:rsidRDefault="00CD6D4C" w:rsidP="00CD6D4C">
      <w:pPr>
        <w:numPr>
          <w:ilvl w:val="0"/>
          <w:numId w:val="27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6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Сценарии </w:t>
      </w:r>
      <w:proofErr w:type="gramStart"/>
      <w:r w:rsidRPr="00CD6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сказок,  пьес</w:t>
      </w:r>
      <w:proofErr w:type="gramEnd"/>
      <w:r w:rsidRPr="00CD6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детские книги.</w:t>
      </w:r>
    </w:p>
    <w:p w:rsidR="00CD6D4C" w:rsidRPr="00CD6D4C" w:rsidRDefault="00CD6D4C" w:rsidP="00CD6D4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6D4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Методы обучения:</w:t>
      </w:r>
    </w:p>
    <w:p w:rsidR="00CD6D4C" w:rsidRPr="00CD6D4C" w:rsidRDefault="00CD6D4C" w:rsidP="00CD6D4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CD6D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Методы  обучения</w:t>
      </w:r>
      <w:proofErr w:type="gramEnd"/>
      <w:r w:rsidRPr="00CD6D4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</w:t>
      </w:r>
      <w:r w:rsidRPr="00CD6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словесный, наглядный,  практический,  объяснительно-иллюстративный, проектный, ролевая игра, метод создания ситуации успеха.</w:t>
      </w:r>
    </w:p>
    <w:p w:rsidR="00CD6D4C" w:rsidRPr="00CD6D4C" w:rsidRDefault="00CD6D4C" w:rsidP="00CD6D4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CD6D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Методы  воспитания</w:t>
      </w:r>
      <w:proofErr w:type="gramEnd"/>
      <w:r w:rsidRPr="00CD6D4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</w:t>
      </w:r>
      <w:r w:rsidRPr="00CD6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убеждение, мотивация, поощрение.</w:t>
      </w:r>
    </w:p>
    <w:p w:rsidR="00CD6D4C" w:rsidRPr="00CD6D4C" w:rsidRDefault="00CD6D4C" w:rsidP="00CD6D4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CD6D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Форма  организации</w:t>
      </w:r>
      <w:proofErr w:type="gramEnd"/>
      <w:r w:rsidRPr="00CD6D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 образовательного  процесса</w:t>
      </w:r>
      <w:r w:rsidRPr="00CD6D4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 </w:t>
      </w:r>
      <w:r w:rsidRPr="00CD6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групповая, индивидуальная.  </w:t>
      </w:r>
    </w:p>
    <w:p w:rsidR="00CD6D4C" w:rsidRPr="00CD6D4C" w:rsidRDefault="00CD6D4C" w:rsidP="00CD6D4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CD6D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 организации</w:t>
      </w:r>
      <w:proofErr w:type="gramEnd"/>
      <w:r w:rsidRPr="00CD6D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 учебного  занятия</w:t>
      </w:r>
      <w:r w:rsidRPr="00CD6D4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 </w:t>
      </w:r>
      <w:r w:rsidRPr="00CD6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беседа, защита проектов, практическое  занятие, конкурсы.</w:t>
      </w:r>
    </w:p>
    <w:p w:rsidR="00CD6D4C" w:rsidRPr="00CD6D4C" w:rsidRDefault="00CD6D4C" w:rsidP="00CD6D4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CD6D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Педагогические  технологии</w:t>
      </w:r>
      <w:proofErr w:type="gramEnd"/>
      <w:r w:rsidRPr="00CD6D4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 </w:t>
      </w:r>
      <w:r w:rsidRPr="00CD6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групповое обучение, проектная  деятельность.</w:t>
      </w:r>
    </w:p>
    <w:p w:rsidR="00CD6D4C" w:rsidRPr="00CD6D4C" w:rsidRDefault="00CD6D4C" w:rsidP="00F66A86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CD6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</w:t>
      </w:r>
    </w:p>
    <w:sectPr w:rsidR="00CD6D4C" w:rsidRPr="00CD6D4C" w:rsidSect="00CD6D4C">
      <w:pgSz w:w="16838" w:h="11906" w:orient="landscape"/>
      <w:pgMar w:top="709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oto Sans Symbol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15418"/>
    <w:multiLevelType w:val="multilevel"/>
    <w:tmpl w:val="DA00D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885B26"/>
    <w:multiLevelType w:val="multilevel"/>
    <w:tmpl w:val="30C8F4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334E79"/>
    <w:multiLevelType w:val="multilevel"/>
    <w:tmpl w:val="6AB06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4E32B1D"/>
    <w:multiLevelType w:val="multilevel"/>
    <w:tmpl w:val="509288D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5362866"/>
    <w:multiLevelType w:val="multilevel"/>
    <w:tmpl w:val="0C406F06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9262358"/>
    <w:multiLevelType w:val="multilevel"/>
    <w:tmpl w:val="2E12D9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C7A5670"/>
    <w:multiLevelType w:val="multilevel"/>
    <w:tmpl w:val="BEBA658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DBF7FB3"/>
    <w:multiLevelType w:val="multilevel"/>
    <w:tmpl w:val="7D76A6E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0E31700"/>
    <w:multiLevelType w:val="multilevel"/>
    <w:tmpl w:val="44FC0DC0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1CB4401"/>
    <w:multiLevelType w:val="multilevel"/>
    <w:tmpl w:val="5F4E8C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2655279"/>
    <w:multiLevelType w:val="multilevel"/>
    <w:tmpl w:val="3F9C9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29179CE"/>
    <w:multiLevelType w:val="multilevel"/>
    <w:tmpl w:val="3072127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5407E5B"/>
    <w:multiLevelType w:val="multilevel"/>
    <w:tmpl w:val="A0987E5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A0A149E"/>
    <w:multiLevelType w:val="multilevel"/>
    <w:tmpl w:val="312E006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F5D6336"/>
    <w:multiLevelType w:val="multilevel"/>
    <w:tmpl w:val="A7AAC01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A053305"/>
    <w:multiLevelType w:val="multilevel"/>
    <w:tmpl w:val="10668A2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A0949DF"/>
    <w:multiLevelType w:val="multilevel"/>
    <w:tmpl w:val="798EC0E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D3045B2"/>
    <w:multiLevelType w:val="multilevel"/>
    <w:tmpl w:val="1D0E1A30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F42279D"/>
    <w:multiLevelType w:val="multilevel"/>
    <w:tmpl w:val="CCA69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0002240"/>
    <w:multiLevelType w:val="multilevel"/>
    <w:tmpl w:val="6C3A7C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5AA7D20"/>
    <w:multiLevelType w:val="multilevel"/>
    <w:tmpl w:val="347CF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A7437C7"/>
    <w:multiLevelType w:val="multilevel"/>
    <w:tmpl w:val="38A22F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AED49D9"/>
    <w:multiLevelType w:val="multilevel"/>
    <w:tmpl w:val="85EAD4D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2784197"/>
    <w:multiLevelType w:val="multilevel"/>
    <w:tmpl w:val="E19E2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7C75FC5"/>
    <w:multiLevelType w:val="multilevel"/>
    <w:tmpl w:val="9AAADC9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8DE25A0"/>
    <w:multiLevelType w:val="multilevel"/>
    <w:tmpl w:val="524E0B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E171D62"/>
    <w:multiLevelType w:val="multilevel"/>
    <w:tmpl w:val="CB76E7B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392417B"/>
    <w:multiLevelType w:val="multilevel"/>
    <w:tmpl w:val="9E603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3CE5D9E"/>
    <w:multiLevelType w:val="multilevel"/>
    <w:tmpl w:val="A780628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8BC66FF"/>
    <w:multiLevelType w:val="multilevel"/>
    <w:tmpl w:val="2618B5B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A332F26"/>
    <w:multiLevelType w:val="multilevel"/>
    <w:tmpl w:val="E2D24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A692B72"/>
    <w:multiLevelType w:val="multilevel"/>
    <w:tmpl w:val="DE66A45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CA60CA5"/>
    <w:multiLevelType w:val="multilevel"/>
    <w:tmpl w:val="864EF01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06723A8"/>
    <w:multiLevelType w:val="multilevel"/>
    <w:tmpl w:val="5154803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96D37EC"/>
    <w:multiLevelType w:val="multilevel"/>
    <w:tmpl w:val="48DA4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9966C26"/>
    <w:multiLevelType w:val="multilevel"/>
    <w:tmpl w:val="6DFA88D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9D9678E"/>
    <w:multiLevelType w:val="multilevel"/>
    <w:tmpl w:val="0F1ABA7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AD074FF"/>
    <w:multiLevelType w:val="multilevel"/>
    <w:tmpl w:val="59E4F88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B3D447C"/>
    <w:multiLevelType w:val="multilevel"/>
    <w:tmpl w:val="F732EC2E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C7C1394"/>
    <w:multiLevelType w:val="multilevel"/>
    <w:tmpl w:val="6B5E8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C8E5EE9"/>
    <w:multiLevelType w:val="multilevel"/>
    <w:tmpl w:val="B96CD4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D193274"/>
    <w:multiLevelType w:val="multilevel"/>
    <w:tmpl w:val="6D5271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6F402BA1"/>
    <w:multiLevelType w:val="multilevel"/>
    <w:tmpl w:val="09BCF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1C603B7"/>
    <w:multiLevelType w:val="multilevel"/>
    <w:tmpl w:val="6FFA3410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BB77DF9"/>
    <w:multiLevelType w:val="multilevel"/>
    <w:tmpl w:val="2E0013E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E3D3CD5"/>
    <w:multiLevelType w:val="multilevel"/>
    <w:tmpl w:val="F866E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8"/>
  </w:num>
  <w:num w:numId="3">
    <w:abstractNumId w:val="40"/>
  </w:num>
  <w:num w:numId="4">
    <w:abstractNumId w:val="5"/>
  </w:num>
  <w:num w:numId="5">
    <w:abstractNumId w:val="35"/>
  </w:num>
  <w:num w:numId="6">
    <w:abstractNumId w:val="16"/>
  </w:num>
  <w:num w:numId="7">
    <w:abstractNumId w:val="32"/>
  </w:num>
  <w:num w:numId="8">
    <w:abstractNumId w:val="15"/>
  </w:num>
  <w:num w:numId="9">
    <w:abstractNumId w:val="28"/>
  </w:num>
  <w:num w:numId="10">
    <w:abstractNumId w:val="22"/>
  </w:num>
  <w:num w:numId="11">
    <w:abstractNumId w:val="36"/>
  </w:num>
  <w:num w:numId="12">
    <w:abstractNumId w:val="31"/>
  </w:num>
  <w:num w:numId="13">
    <w:abstractNumId w:val="29"/>
  </w:num>
  <w:num w:numId="14">
    <w:abstractNumId w:val="3"/>
  </w:num>
  <w:num w:numId="15">
    <w:abstractNumId w:val="43"/>
  </w:num>
  <w:num w:numId="16">
    <w:abstractNumId w:val="38"/>
  </w:num>
  <w:num w:numId="17">
    <w:abstractNumId w:val="17"/>
  </w:num>
  <w:num w:numId="18">
    <w:abstractNumId w:val="8"/>
  </w:num>
  <w:num w:numId="19">
    <w:abstractNumId w:val="37"/>
  </w:num>
  <w:num w:numId="20">
    <w:abstractNumId w:val="4"/>
  </w:num>
  <w:num w:numId="21">
    <w:abstractNumId w:val="42"/>
  </w:num>
  <w:num w:numId="22">
    <w:abstractNumId w:val="39"/>
  </w:num>
  <w:num w:numId="23">
    <w:abstractNumId w:val="34"/>
  </w:num>
  <w:num w:numId="24">
    <w:abstractNumId w:val="20"/>
  </w:num>
  <w:num w:numId="25">
    <w:abstractNumId w:val="30"/>
  </w:num>
  <w:num w:numId="26">
    <w:abstractNumId w:val="23"/>
  </w:num>
  <w:num w:numId="27">
    <w:abstractNumId w:val="27"/>
  </w:num>
  <w:num w:numId="28">
    <w:abstractNumId w:val="45"/>
  </w:num>
  <w:num w:numId="29">
    <w:abstractNumId w:val="25"/>
  </w:num>
  <w:num w:numId="30">
    <w:abstractNumId w:val="19"/>
  </w:num>
  <w:num w:numId="31">
    <w:abstractNumId w:val="9"/>
  </w:num>
  <w:num w:numId="32">
    <w:abstractNumId w:val="11"/>
  </w:num>
  <w:num w:numId="33">
    <w:abstractNumId w:val="24"/>
  </w:num>
  <w:num w:numId="34">
    <w:abstractNumId w:val="12"/>
  </w:num>
  <w:num w:numId="35">
    <w:abstractNumId w:val="14"/>
  </w:num>
  <w:num w:numId="36">
    <w:abstractNumId w:val="13"/>
  </w:num>
  <w:num w:numId="37">
    <w:abstractNumId w:val="26"/>
  </w:num>
  <w:num w:numId="38">
    <w:abstractNumId w:val="1"/>
  </w:num>
  <w:num w:numId="39">
    <w:abstractNumId w:val="6"/>
  </w:num>
  <w:num w:numId="40">
    <w:abstractNumId w:val="41"/>
  </w:num>
  <w:num w:numId="41">
    <w:abstractNumId w:val="21"/>
  </w:num>
  <w:num w:numId="42">
    <w:abstractNumId w:val="7"/>
  </w:num>
  <w:num w:numId="43">
    <w:abstractNumId w:val="0"/>
  </w:num>
  <w:num w:numId="44">
    <w:abstractNumId w:val="2"/>
  </w:num>
  <w:num w:numId="45">
    <w:abstractNumId w:val="44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9DA"/>
    <w:rsid w:val="001A58FB"/>
    <w:rsid w:val="00310095"/>
    <w:rsid w:val="00412F82"/>
    <w:rsid w:val="00C659DA"/>
    <w:rsid w:val="00CD6D4C"/>
    <w:rsid w:val="00F66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C1A08"/>
  <w15:chartTrackingRefBased/>
  <w15:docId w15:val="{12B1CA01-81EA-4287-ADEF-F02399B42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D6D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D6D4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6D4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D6D4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CD6D4C"/>
  </w:style>
  <w:style w:type="paragraph" w:customStyle="1" w:styleId="msonormal0">
    <w:name w:val="msonormal"/>
    <w:basedOn w:val="a"/>
    <w:rsid w:val="00CD6D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3">
    <w:name w:val="c103"/>
    <w:basedOn w:val="a"/>
    <w:rsid w:val="00CD6D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CD6D4C"/>
  </w:style>
  <w:style w:type="paragraph" w:customStyle="1" w:styleId="c107">
    <w:name w:val="c107"/>
    <w:basedOn w:val="a"/>
    <w:rsid w:val="00CD6D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CD6D4C"/>
  </w:style>
  <w:style w:type="paragraph" w:customStyle="1" w:styleId="c26">
    <w:name w:val="c26"/>
    <w:basedOn w:val="a"/>
    <w:rsid w:val="00CD6D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7">
    <w:name w:val="c137"/>
    <w:basedOn w:val="a"/>
    <w:rsid w:val="00CD6D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2">
    <w:name w:val="c62"/>
    <w:basedOn w:val="a"/>
    <w:rsid w:val="00CD6D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2">
    <w:name w:val="c142"/>
    <w:basedOn w:val="a"/>
    <w:rsid w:val="00CD6D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CD6D4C"/>
  </w:style>
  <w:style w:type="paragraph" w:customStyle="1" w:styleId="c273">
    <w:name w:val="c273"/>
    <w:basedOn w:val="a"/>
    <w:rsid w:val="00CD6D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1">
    <w:name w:val="c71"/>
    <w:basedOn w:val="a"/>
    <w:rsid w:val="00CD6D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8">
    <w:name w:val="c108"/>
    <w:basedOn w:val="a"/>
    <w:rsid w:val="00CD6D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1">
    <w:name w:val="c51"/>
    <w:basedOn w:val="a"/>
    <w:rsid w:val="00CD6D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5">
    <w:name w:val="c135"/>
    <w:basedOn w:val="a"/>
    <w:rsid w:val="00CD6D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7">
    <w:name w:val="c97"/>
    <w:basedOn w:val="a"/>
    <w:rsid w:val="00CD6D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6">
    <w:name w:val="c106"/>
    <w:basedOn w:val="a0"/>
    <w:rsid w:val="00CD6D4C"/>
  </w:style>
  <w:style w:type="character" w:customStyle="1" w:styleId="c29">
    <w:name w:val="c29"/>
    <w:basedOn w:val="a0"/>
    <w:rsid w:val="00CD6D4C"/>
  </w:style>
  <w:style w:type="paragraph" w:customStyle="1" w:styleId="c53">
    <w:name w:val="c53"/>
    <w:basedOn w:val="a"/>
    <w:rsid w:val="00CD6D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3">
    <w:name w:val="c113"/>
    <w:basedOn w:val="a"/>
    <w:rsid w:val="00CD6D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">
    <w:name w:val="c31"/>
    <w:basedOn w:val="a"/>
    <w:rsid w:val="00CD6D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8">
    <w:name w:val="c268"/>
    <w:basedOn w:val="a0"/>
    <w:rsid w:val="00CD6D4C"/>
  </w:style>
  <w:style w:type="character" w:customStyle="1" w:styleId="c24">
    <w:name w:val="c24"/>
    <w:basedOn w:val="a0"/>
    <w:rsid w:val="00CD6D4C"/>
  </w:style>
  <w:style w:type="paragraph" w:customStyle="1" w:styleId="c158">
    <w:name w:val="c158"/>
    <w:basedOn w:val="a"/>
    <w:rsid w:val="00CD6D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CD6D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5">
    <w:name w:val="c225"/>
    <w:basedOn w:val="a"/>
    <w:rsid w:val="00CD6D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6">
    <w:name w:val="c86"/>
    <w:basedOn w:val="a"/>
    <w:rsid w:val="00CD6D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">
    <w:name w:val="c35"/>
    <w:basedOn w:val="a"/>
    <w:rsid w:val="00CD6D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6">
    <w:name w:val="c176"/>
    <w:basedOn w:val="a"/>
    <w:rsid w:val="00CD6D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CD6D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CD6D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4">
    <w:name w:val="c74"/>
    <w:basedOn w:val="a0"/>
    <w:rsid w:val="00CD6D4C"/>
  </w:style>
  <w:style w:type="paragraph" w:customStyle="1" w:styleId="c83">
    <w:name w:val="c83"/>
    <w:basedOn w:val="a"/>
    <w:rsid w:val="00CD6D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1">
    <w:name w:val="c191"/>
    <w:basedOn w:val="a"/>
    <w:rsid w:val="00CD6D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67">
    <w:name w:val="c367"/>
    <w:basedOn w:val="a"/>
    <w:rsid w:val="00CD6D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8">
    <w:name w:val="c48"/>
    <w:basedOn w:val="a0"/>
    <w:rsid w:val="00CD6D4C"/>
  </w:style>
  <w:style w:type="paragraph" w:customStyle="1" w:styleId="c49">
    <w:name w:val="c49"/>
    <w:basedOn w:val="a"/>
    <w:rsid w:val="00CD6D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D6D4C"/>
  </w:style>
  <w:style w:type="character" w:customStyle="1" w:styleId="c50">
    <w:name w:val="c50"/>
    <w:basedOn w:val="a0"/>
    <w:rsid w:val="00CD6D4C"/>
  </w:style>
  <w:style w:type="paragraph" w:customStyle="1" w:styleId="c308">
    <w:name w:val="c308"/>
    <w:basedOn w:val="a"/>
    <w:rsid w:val="00CD6D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CD6D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CD6D4C"/>
  </w:style>
  <w:style w:type="character" w:customStyle="1" w:styleId="c90">
    <w:name w:val="c90"/>
    <w:basedOn w:val="a0"/>
    <w:rsid w:val="00CD6D4C"/>
  </w:style>
  <w:style w:type="paragraph" w:customStyle="1" w:styleId="c73">
    <w:name w:val="c73"/>
    <w:basedOn w:val="a"/>
    <w:rsid w:val="00CD6D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1">
    <w:name w:val="c81"/>
    <w:basedOn w:val="a"/>
    <w:rsid w:val="00CD6D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2">
    <w:name w:val="c332"/>
    <w:basedOn w:val="a"/>
    <w:rsid w:val="00CD6D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4">
    <w:name w:val="c44"/>
    <w:basedOn w:val="a"/>
    <w:rsid w:val="00CD6D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3">
    <w:name w:val="c143"/>
    <w:basedOn w:val="a"/>
    <w:rsid w:val="00CD6D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CD6D4C"/>
  </w:style>
  <w:style w:type="paragraph" w:customStyle="1" w:styleId="c19">
    <w:name w:val="c19"/>
    <w:basedOn w:val="a"/>
    <w:rsid w:val="00CD6D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CD6D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CD6D4C"/>
  </w:style>
  <w:style w:type="paragraph" w:customStyle="1" w:styleId="c28">
    <w:name w:val="c28"/>
    <w:basedOn w:val="a"/>
    <w:rsid w:val="00CD6D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9">
    <w:name w:val="c109"/>
    <w:basedOn w:val="a"/>
    <w:rsid w:val="00CD6D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7">
    <w:name w:val="c267"/>
    <w:basedOn w:val="a"/>
    <w:rsid w:val="00CD6D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35">
    <w:name w:val="c435"/>
    <w:basedOn w:val="a"/>
    <w:rsid w:val="00CD6D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2">
    <w:name w:val="c152"/>
    <w:basedOn w:val="a"/>
    <w:rsid w:val="00CD6D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3">
    <w:name w:val="c63"/>
    <w:basedOn w:val="a"/>
    <w:rsid w:val="00CD6D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3">
    <w:name w:val="c163"/>
    <w:basedOn w:val="a"/>
    <w:rsid w:val="00CD6D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CD6D4C"/>
  </w:style>
  <w:style w:type="paragraph" w:customStyle="1" w:styleId="c88">
    <w:name w:val="c88"/>
    <w:basedOn w:val="a"/>
    <w:rsid w:val="00CD6D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5">
    <w:name w:val="c95"/>
    <w:basedOn w:val="a0"/>
    <w:rsid w:val="00CD6D4C"/>
  </w:style>
  <w:style w:type="paragraph" w:customStyle="1" w:styleId="c22">
    <w:name w:val="c22"/>
    <w:basedOn w:val="a"/>
    <w:rsid w:val="00CD6D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CD6D4C"/>
  </w:style>
  <w:style w:type="paragraph" w:customStyle="1" w:styleId="c3">
    <w:name w:val="c3"/>
    <w:basedOn w:val="a"/>
    <w:rsid w:val="00CD6D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3">
    <w:name w:val="c223"/>
    <w:basedOn w:val="a"/>
    <w:rsid w:val="00CD6D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7">
    <w:name w:val="c217"/>
    <w:basedOn w:val="a"/>
    <w:rsid w:val="00CD6D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25">
    <w:name w:val="c425"/>
    <w:basedOn w:val="a"/>
    <w:rsid w:val="00CD6D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54">
    <w:name w:val="c454"/>
    <w:basedOn w:val="a"/>
    <w:rsid w:val="00CD6D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8">
    <w:name w:val="c78"/>
    <w:basedOn w:val="a"/>
    <w:rsid w:val="00CD6D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7">
    <w:name w:val="c67"/>
    <w:basedOn w:val="a"/>
    <w:rsid w:val="00CD6D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6">
    <w:name w:val="c136"/>
    <w:basedOn w:val="a"/>
    <w:rsid w:val="00CD6D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0">
    <w:name w:val="c140"/>
    <w:basedOn w:val="a"/>
    <w:rsid w:val="00CD6D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0">
    <w:name w:val="c80"/>
    <w:basedOn w:val="a"/>
    <w:rsid w:val="00CD6D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3">
    <w:name w:val="c193"/>
    <w:basedOn w:val="a"/>
    <w:rsid w:val="00CD6D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3">
    <w:name w:val="c283"/>
    <w:basedOn w:val="a"/>
    <w:rsid w:val="00CD6D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5">
    <w:name w:val="c265"/>
    <w:basedOn w:val="a"/>
    <w:rsid w:val="00CD6D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5">
    <w:name w:val="c255"/>
    <w:basedOn w:val="a"/>
    <w:rsid w:val="00CD6D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5">
    <w:name w:val="c145"/>
    <w:basedOn w:val="a"/>
    <w:rsid w:val="00CD6D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2">
    <w:name w:val="c312"/>
    <w:basedOn w:val="a"/>
    <w:rsid w:val="00CD6D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78">
    <w:name w:val="c378"/>
    <w:basedOn w:val="a"/>
    <w:rsid w:val="00CD6D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2">
    <w:name w:val="c112"/>
    <w:basedOn w:val="a"/>
    <w:rsid w:val="00CD6D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0">
    <w:name w:val="c180"/>
    <w:basedOn w:val="a"/>
    <w:rsid w:val="00CD6D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2">
    <w:name w:val="c102"/>
    <w:basedOn w:val="a"/>
    <w:rsid w:val="00CD6D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4">
    <w:name w:val="c154"/>
    <w:basedOn w:val="a"/>
    <w:rsid w:val="00CD6D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7">
    <w:name w:val="c77"/>
    <w:basedOn w:val="a"/>
    <w:rsid w:val="00CD6D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8">
    <w:name w:val="c178"/>
    <w:basedOn w:val="a"/>
    <w:rsid w:val="00CD6D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1">
    <w:name w:val="c171"/>
    <w:basedOn w:val="a"/>
    <w:rsid w:val="00CD6D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9">
    <w:name w:val="c349"/>
    <w:basedOn w:val="a"/>
    <w:rsid w:val="00CD6D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21">
    <w:name w:val="c421"/>
    <w:basedOn w:val="a"/>
    <w:rsid w:val="00CD6D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0">
    <w:name w:val="c310"/>
    <w:basedOn w:val="a"/>
    <w:rsid w:val="00CD6D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26">
    <w:name w:val="c426"/>
    <w:basedOn w:val="a"/>
    <w:rsid w:val="00CD6D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0">
    <w:name w:val="c300"/>
    <w:basedOn w:val="a"/>
    <w:rsid w:val="00CD6D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7">
    <w:name w:val="c257"/>
    <w:basedOn w:val="a"/>
    <w:rsid w:val="00CD6D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28">
    <w:name w:val="c428"/>
    <w:basedOn w:val="a"/>
    <w:rsid w:val="00CD6D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">
    <w:name w:val="c34"/>
    <w:basedOn w:val="a"/>
    <w:rsid w:val="00CD6D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1">
    <w:name w:val="c111"/>
    <w:basedOn w:val="a"/>
    <w:rsid w:val="00CD6D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1">
    <w:name w:val="c241"/>
    <w:basedOn w:val="a"/>
    <w:rsid w:val="00CD6D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4">
    <w:name w:val="c94"/>
    <w:basedOn w:val="a"/>
    <w:rsid w:val="00CD6D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3">
    <w:name w:val="c173"/>
    <w:basedOn w:val="a"/>
    <w:rsid w:val="00CD6D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9">
    <w:name w:val="c299"/>
    <w:basedOn w:val="a"/>
    <w:rsid w:val="00CD6D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4">
    <w:name w:val="c104"/>
    <w:basedOn w:val="a"/>
    <w:rsid w:val="00CD6D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7">
    <w:name w:val="c237"/>
    <w:basedOn w:val="a"/>
    <w:rsid w:val="00CD6D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6">
    <w:name w:val="c256"/>
    <w:basedOn w:val="a"/>
    <w:rsid w:val="00CD6D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74">
    <w:name w:val="c374"/>
    <w:basedOn w:val="a"/>
    <w:rsid w:val="00CD6D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7">
    <w:name w:val="c57"/>
    <w:basedOn w:val="a"/>
    <w:rsid w:val="00CD6D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5">
    <w:name w:val="c115"/>
    <w:basedOn w:val="a"/>
    <w:rsid w:val="00CD6D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39"/>
    <w:rsid w:val="00412F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068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17</Pages>
  <Words>3605</Words>
  <Characters>20553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6</cp:revision>
  <dcterms:created xsi:type="dcterms:W3CDTF">2025-12-11T07:07:00Z</dcterms:created>
  <dcterms:modified xsi:type="dcterms:W3CDTF">2025-12-11T07:37:00Z</dcterms:modified>
</cp:coreProperties>
</file>